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1157" w:rsidR="00321157" w:rsidP="005B3DCC" w:rsidRDefault="00321157" w14:paraId="6288E5CF" w14:textId="7777777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10"/>
          <w:szCs w:val="10"/>
          <w:lang w:val="fr-FR" w:eastAsia="fr-FR"/>
        </w:rPr>
      </w:pPr>
    </w:p>
    <w:p w:rsidRPr="005B3DCC" w:rsidR="005B3DCC" w:rsidP="005B3DCC" w:rsidRDefault="005B3DCC" w14:paraId="3DEAE63F" w14:textId="469879E3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24"/>
          <w:szCs w:val="24"/>
          <w:lang w:val="fr-FR" w:eastAsia="fr-FR"/>
        </w:rPr>
      </w:pPr>
      <w:r w:rsidRPr="005B3DCC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Compte rendu de la réunion du Comité de santé et sécurité (CSS)</w:t>
      </w:r>
    </w:p>
    <w:p w:rsidR="005B3DCC" w:rsidP="00833F1D" w:rsidRDefault="005B3DCC" w14:paraId="185215D1" w14:textId="409139E9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24"/>
          <w:szCs w:val="24"/>
          <w:lang w:val="fr-FR" w:eastAsia="fr-FR"/>
        </w:rPr>
      </w:pPr>
      <w:r w:rsidRPr="024256F6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 xml:space="preserve">tenue le </w:t>
      </w:r>
      <w:r w:rsidRPr="024256F6" w:rsidR="580CFC30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22</w:t>
      </w:r>
      <w:r w:rsidRPr="024256F6" w:rsidR="7F558B41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 xml:space="preserve"> </w:t>
      </w:r>
      <w:r w:rsidR="007260C7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nov</w:t>
      </w:r>
      <w:r w:rsidRPr="024256F6" w:rsidR="7F558B41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embre</w:t>
      </w:r>
      <w:r w:rsidRPr="024256F6" w:rsidR="151DFCA4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 xml:space="preserve"> </w:t>
      </w:r>
      <w:r w:rsidRPr="024256F6" w:rsidR="61968E7C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202</w:t>
      </w:r>
      <w:r w:rsidRPr="024256F6" w:rsidR="3B1DDC6D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4</w:t>
      </w:r>
      <w:r w:rsidRPr="024256F6" w:rsidR="61968E7C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 xml:space="preserve"> (</w:t>
      </w:r>
      <w:r w:rsidRPr="024256F6" w:rsidR="04439136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2</w:t>
      </w:r>
      <w:r w:rsidRPr="024256F6" w:rsidR="10267A1D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>e</w:t>
      </w:r>
      <w:r w:rsidRPr="024256F6" w:rsidR="61968E7C">
        <w:rPr>
          <w:rFonts w:ascii="Arial" w:hAnsi="Arial" w:eastAsia="Arial" w:cs="Arial"/>
          <w:b/>
          <w:bCs/>
          <w:sz w:val="24"/>
          <w:szCs w:val="24"/>
          <w:lang w:val="fr-FR" w:eastAsia="fr-FR"/>
        </w:rPr>
        <w:t xml:space="preserve"> rencontre)</w:t>
      </w:r>
    </w:p>
    <w:p w:rsidRPr="00321157" w:rsidR="00321157" w:rsidP="00833F1D" w:rsidRDefault="00321157" w14:paraId="2AA993D1" w14:textId="77777777">
      <w:pPr>
        <w:shd w:val="clear" w:color="auto" w:fill="CCCCCC"/>
        <w:spacing w:after="0" w:line="240" w:lineRule="auto"/>
        <w:ind w:right="2"/>
        <w:jc w:val="center"/>
        <w:outlineLvl w:val="0"/>
        <w:rPr>
          <w:rFonts w:ascii="Arial" w:hAnsi="Arial" w:eastAsia="Arial" w:cs="Arial"/>
          <w:b/>
          <w:bCs/>
          <w:sz w:val="10"/>
          <w:szCs w:val="10"/>
          <w:lang w:val="fr-FR" w:eastAsia="fr-FR"/>
        </w:rPr>
      </w:pPr>
    </w:p>
    <w:p w:rsidRPr="005B3DCC" w:rsidR="005B3DCC" w:rsidP="005B3DCC" w:rsidRDefault="005B3DCC" w14:paraId="201BA308" w14:textId="77777777">
      <w:pPr>
        <w:spacing w:after="0" w:line="240" w:lineRule="auto"/>
        <w:jc w:val="center"/>
        <w:rPr>
          <w:rFonts w:ascii="Times New Roman" w:hAnsi="Times New Roman" w:eastAsia="Arial" w:cs="Times New Roman"/>
          <w:color w:val="000000"/>
          <w:sz w:val="20"/>
          <w:szCs w:val="24"/>
          <w:lang w:val="fr-FR" w:eastAsia="fr-FR"/>
        </w:rPr>
      </w:pPr>
    </w:p>
    <w:tbl>
      <w:tblPr>
        <w:tblW w:w="0" w:type="auto"/>
        <w:jc w:val="center"/>
        <w:tblBorders>
          <w:top w:val="single" w:color="333333" w:sz="12" w:space="0"/>
          <w:bottom w:val="single" w:color="333333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9078"/>
      </w:tblGrid>
      <w:tr w:rsidRPr="005B3DCC" w:rsidR="005B3DCC" w:rsidTr="596170F8" w14:paraId="66F88246" w14:textId="77777777">
        <w:trPr>
          <w:trHeight w:val="2037"/>
          <w:jc w:val="center"/>
        </w:trPr>
        <w:tc>
          <w:tcPr>
            <w:tcW w:w="4205" w:type="dxa"/>
          </w:tcPr>
          <w:p w:rsidRPr="005B3DCC" w:rsidR="005B3DCC" w:rsidP="00862DA1" w:rsidRDefault="005B3DCC" w14:paraId="5F4A34E8" w14:textId="77777777">
            <w:pPr>
              <w:tabs>
                <w:tab w:val="left" w:pos="1980"/>
                <w:tab w:val="left" w:pos="2520"/>
              </w:tabs>
              <w:spacing w:before="60" w:after="0" w:line="240" w:lineRule="auto"/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</w:pPr>
            <w:r w:rsidRPr="005B3DCC">
              <w:rPr>
                <w:rFonts w:ascii="Arial" w:hAnsi="Arial" w:eastAsia="Arial" w:cs="Arial"/>
                <w:color w:val="000000"/>
                <w:sz w:val="18"/>
                <w:szCs w:val="18"/>
                <w:lang w:val="fr-FR" w:eastAsia="fr-FR"/>
              </w:rPr>
              <w:t xml:space="preserve">Personnes présentes : </w:t>
            </w:r>
          </w:p>
        </w:tc>
        <w:tc>
          <w:tcPr>
            <w:tcW w:w="9078" w:type="dxa"/>
            <w:vAlign w:val="center"/>
          </w:tcPr>
          <w:p w:rsidRPr="005B3DCC" w:rsidR="005B3DCC" w:rsidP="024256F6" w:rsidRDefault="005B3DCC" w14:paraId="7732DA7C" w14:textId="42F7F3A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Représentant</w:t>
            </w:r>
            <w:r w:rsidRPr="596170F8" w:rsidR="00E81C67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e</w:t>
            </w:r>
            <w:r w:rsidRPr="596170F8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s des cadres</w:t>
            </w:r>
            <w:r w:rsidRPr="596170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Sonia De Benedictis, </w:t>
            </w:r>
            <w:r w:rsidRPr="596170F8" w:rsidR="53440C7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Geneviève Campbell</w:t>
            </w:r>
            <w:r w:rsidRPr="596170F8" w:rsidR="4DD3EF13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</w:t>
            </w:r>
            <w:r w:rsidRPr="596170F8" w:rsidR="00D28860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Johanne Sénécal</w:t>
            </w:r>
            <w:r w:rsidR="007260C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</w:t>
            </w:r>
            <w:r w:rsidRPr="596170F8" w:rsidR="007260C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Yves-André Bergeron</w:t>
            </w:r>
          </w:p>
          <w:p w:rsidR="024256F6" w:rsidP="024256F6" w:rsidRDefault="024256F6" w14:paraId="0453B7F8" w14:textId="2F50558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024256F6" w:rsidRDefault="005B3DCC" w14:paraId="74F4BE2E" w14:textId="2557D305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b/>
                <w:bCs/>
                <w:sz w:val="18"/>
                <w:szCs w:val="18"/>
                <w:lang w:eastAsia="fr-FR"/>
              </w:rPr>
              <w:t>Représentants du syndicat du personnel enseignant</w:t>
            </w:r>
            <w:r w:rsidRPr="596170F8">
              <w:rPr>
                <w:rFonts w:ascii="Arial" w:hAnsi="Arial" w:eastAsia="Arial" w:cs="Arial"/>
                <w:sz w:val="18"/>
                <w:szCs w:val="18"/>
                <w:lang w:eastAsia="fr-FR"/>
              </w:rPr>
              <w:t xml:space="preserve"> : </w:t>
            </w:r>
            <w:r w:rsidR="007260C7">
              <w:rPr>
                <w:rFonts w:ascii="Arial" w:hAnsi="Arial" w:eastAsia="Arial" w:cs="Arial"/>
                <w:sz w:val="18"/>
                <w:szCs w:val="18"/>
                <w:lang w:eastAsia="fr-FR"/>
              </w:rPr>
              <w:t>Martin Lussier</w:t>
            </w:r>
          </w:p>
          <w:p w:rsidRPr="005B3DCC" w:rsidR="005B3DCC" w:rsidP="00862DA1" w:rsidRDefault="005B3DCC" w14:paraId="6C30E3B8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024256F6" w:rsidRDefault="005B3DCC" w14:paraId="2A9CF12C" w14:textId="2FBECFB0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Représentants du syndicat du personnel professionnel : </w:t>
            </w:r>
            <w:r w:rsidRPr="596170F8" w:rsidR="005718C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Linda Maciej</w:t>
            </w:r>
          </w:p>
          <w:p w:rsidRPr="005B3DCC" w:rsidR="005B3DCC" w:rsidP="00862DA1" w:rsidRDefault="005B3DCC" w14:paraId="61DCEB0A" w14:textId="77777777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  <w:p w:rsidRPr="005B3DCC" w:rsidR="005B3DCC" w:rsidP="00862DA1" w:rsidRDefault="005B3DCC" w14:paraId="4899D658" w14:textId="55A99EB6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499A50E4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Représentant du syndicat du personnel de soutien :</w:t>
            </w:r>
            <w:r w:rsidR="00D64CD5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</w:t>
            </w:r>
            <w:r w:rsidRPr="00F97F36" w:rsidR="00D64CD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Marianne Garant</w:t>
            </w:r>
          </w:p>
          <w:p w:rsidRPr="005B3DCC" w:rsidR="005B3DCC" w:rsidP="00862DA1" w:rsidRDefault="005B3DCC" w14:paraId="5A4A3468" w14:textId="0B56291E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6C4F63" w:rsidR="005B3DCC" w:rsidP="00862DA1" w:rsidRDefault="005B3DCC" w14:paraId="4D523CEF" w14:textId="6368694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7DEFB28A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Responsable SST</w:t>
            </w:r>
            <w:r w:rsidRPr="7DEFB28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 : </w:t>
            </w:r>
            <w:r w:rsidRPr="7DEFB28A" w:rsidR="65C76E3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Noël</w:t>
            </w:r>
          </w:p>
        </w:tc>
      </w:tr>
      <w:tr w:rsidRPr="005B3DCC" w:rsidR="005B3DCC" w:rsidTr="596170F8" w14:paraId="468DFBAE" w14:textId="77777777">
        <w:trPr>
          <w:trHeight w:val="396"/>
          <w:jc w:val="center"/>
        </w:trPr>
        <w:tc>
          <w:tcPr>
            <w:tcW w:w="4205" w:type="dxa"/>
            <w:vAlign w:val="center"/>
          </w:tcPr>
          <w:p w:rsidRPr="005B3DCC" w:rsidR="005B3DCC" w:rsidP="596170F8" w:rsidRDefault="005B3DCC" w14:paraId="3DFD5767" w14:textId="63977C7D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 w:eastAsia="fr-FR"/>
              </w:rPr>
              <w:t>Personnes absentes :</w:t>
            </w:r>
            <w:r>
              <w:tab/>
            </w:r>
          </w:p>
        </w:tc>
        <w:tc>
          <w:tcPr>
            <w:tcW w:w="9078" w:type="dxa"/>
            <w:vAlign w:val="center"/>
          </w:tcPr>
          <w:p w:rsidRPr="005B3DCC" w:rsidR="005B3DCC" w:rsidP="499A50E4" w:rsidRDefault="005B3DCC" w14:paraId="1540C5EB" w14:textId="11068213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  <w:p w:rsidRPr="005B3DCC" w:rsidR="005B3DCC" w:rsidP="596170F8" w:rsidRDefault="00E81C67" w14:paraId="3B0EEC5A" w14:textId="27DE054F">
            <w:pPr>
              <w:tabs>
                <w:tab w:val="left" w:pos="1980"/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96170F8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="005718CE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s.o.</w:t>
            </w:r>
          </w:p>
        </w:tc>
      </w:tr>
    </w:tbl>
    <w:p w:rsidRPr="005B3DCC" w:rsidR="005B3DCC" w:rsidP="005B3DCC" w:rsidRDefault="005B3DCC" w14:paraId="4FFD2AE3" w14:textId="77777777">
      <w:pPr>
        <w:tabs>
          <w:tab w:val="left" w:pos="1980"/>
          <w:tab w:val="left" w:pos="2520"/>
        </w:tabs>
        <w:spacing w:after="0" w:line="240" w:lineRule="auto"/>
        <w:jc w:val="both"/>
        <w:rPr>
          <w:rFonts w:ascii="Arial" w:hAnsi="Arial" w:eastAsia="Arial" w:cs="Arial"/>
          <w:color w:val="000000"/>
          <w:sz w:val="20"/>
          <w:szCs w:val="24"/>
          <w:lang w:val="fr-FR" w:eastAsia="fr-FR"/>
        </w:rPr>
      </w:pPr>
    </w:p>
    <w:p w:rsidRPr="005B3DCC" w:rsidR="005B3DCC" w:rsidP="005B3DCC" w:rsidRDefault="005B3DCC" w14:paraId="3E6316CA" w14:textId="11314985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/>
          <w:sz w:val="18"/>
          <w:szCs w:val="18"/>
          <w:lang w:val="fr-FR" w:eastAsia="fr-FR"/>
        </w:rPr>
      </w:pPr>
      <w:r w:rsidRPr="53C668F8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 xml:space="preserve">Réunion animée par </w:t>
      </w:r>
      <w:r w:rsidRPr="53C668F8" w:rsidR="110428B5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>Michel Noël</w:t>
      </w:r>
    </w:p>
    <w:p w:rsidRPr="005B3DCC" w:rsidR="005B3DCC" w:rsidP="005B3DCC" w:rsidRDefault="005B3DCC" w14:paraId="7A6E126E" w14:textId="7CD8CEB7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/>
          <w:sz w:val="18"/>
          <w:szCs w:val="18"/>
          <w:lang w:val="fr-FR" w:eastAsia="fr-FR"/>
        </w:rPr>
      </w:pPr>
      <w:r w:rsidRPr="2BB47017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>Compte-rendu rédigé par</w:t>
      </w:r>
      <w:r w:rsidRPr="2BB47017" w:rsidR="37E759FE"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  <w:t xml:space="preserve"> Michel Noël</w:t>
      </w:r>
    </w:p>
    <w:p w:rsidR="2BB47017" w:rsidP="2BB47017" w:rsidRDefault="2BB47017" w14:paraId="24CD4A52" w14:textId="3857312D">
      <w:pPr>
        <w:spacing w:after="0" w:line="240" w:lineRule="auto"/>
        <w:ind w:right="-215"/>
        <w:jc w:val="both"/>
        <w:outlineLvl w:val="0"/>
        <w:rPr>
          <w:rFonts w:ascii="Arial" w:hAnsi="Arial" w:eastAsia="Arial" w:cs="Arial"/>
          <w:color w:val="000000" w:themeColor="text1"/>
          <w:sz w:val="18"/>
          <w:szCs w:val="18"/>
          <w:lang w:val="fr-FR" w:eastAsia="fr-FR"/>
        </w:rPr>
      </w:pPr>
    </w:p>
    <w:p w:rsidRPr="005B3DCC" w:rsidR="005B3DCC" w:rsidP="005B3DCC" w:rsidRDefault="005B3DCC" w14:paraId="6BC5F80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fr-FR" w:eastAsia="fr-FR"/>
        </w:rPr>
      </w:pPr>
    </w:p>
    <w:tbl>
      <w:tblPr>
        <w:tblW w:w="14133" w:type="dxa"/>
        <w:tblInd w:w="70" w:type="dxa"/>
        <w:tblBorders>
          <w:top w:val="double" w:color="auto" w:sz="4" w:space="0"/>
          <w:bottom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879"/>
        <w:gridCol w:w="4239"/>
      </w:tblGrid>
      <w:tr w:rsidRPr="005B3DCC" w:rsidR="005B3DCC" w:rsidTr="0C384CF8" w14:paraId="23DA468C" w14:textId="77777777">
        <w:trPr>
          <w:tblHeader/>
        </w:trPr>
        <w:tc>
          <w:tcPr>
            <w:tcW w:w="3015" w:type="dxa"/>
            <w:tcBorders>
              <w:top w:val="nil"/>
              <w:left w:val="single" w:color="auto" w:sz="4" w:space="0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4C80386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Sujets</w:t>
            </w:r>
          </w:p>
        </w:tc>
        <w:tc>
          <w:tcPr>
            <w:tcW w:w="6879" w:type="dxa"/>
            <w:tcBorders>
              <w:top w:val="nil"/>
              <w:bottom w:val="doub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283BF855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Résumé des discussions</w:t>
            </w:r>
          </w:p>
        </w:tc>
        <w:tc>
          <w:tcPr>
            <w:tcW w:w="4239" w:type="dxa"/>
            <w:tcBorders>
              <w:top w:val="nil"/>
              <w:bottom w:val="doub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B3DCC" w:rsidR="005B3DCC" w:rsidP="005B3DCC" w:rsidRDefault="005B3DCC" w14:paraId="1FB2A7C0" w14:textId="77777777">
            <w:pPr>
              <w:kinsoku w:val="0"/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</w:pPr>
            <w:r w:rsidRPr="005B3DCC">
              <w:rPr>
                <w:rFonts w:ascii="Arial" w:hAnsi="Arial" w:eastAsia="Times New Roman" w:cs="Arial"/>
                <w:b/>
                <w:sz w:val="20"/>
                <w:szCs w:val="20"/>
                <w:lang w:val="fr-FR" w:eastAsia="fr-FR"/>
              </w:rPr>
              <w:t>Décisions / Suivi</w:t>
            </w:r>
          </w:p>
        </w:tc>
      </w:tr>
      <w:tr w:rsidR="53C668F8" w:rsidTr="0C384CF8" w14:paraId="566AE33A" w14:textId="77777777">
        <w:trPr>
          <w:trHeight w:val="393"/>
        </w:trPr>
        <w:tc>
          <w:tcPr>
            <w:tcW w:w="3015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53C668F8" w:rsidP="7420C7DF" w:rsidRDefault="5BE51E19" w14:paraId="67B75CFF" w14:textId="34FB0B75">
            <w:pPr>
              <w:spacing w:after="0" w:line="240" w:lineRule="auto"/>
              <w:outlineLvl w:val="0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1A333A3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.1 Adoption de l’ordre du jour </w:t>
            </w:r>
          </w:p>
        </w:tc>
        <w:tc>
          <w:tcPr>
            <w:tcW w:w="6879" w:type="dxa"/>
            <w:tcBorders>
              <w:top w:val="nil"/>
              <w:bottom w:val="single" w:color="auto" w:sz="4" w:space="0"/>
            </w:tcBorders>
            <w:tcMar/>
            <w:vAlign w:val="center"/>
          </w:tcPr>
          <w:p w:rsidR="02543427" w:rsidP="000F3A61" w:rsidRDefault="02543427" w14:paraId="5EA8A179" w14:textId="65E37E56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4239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3C668F8" w:rsidP="000F3A61" w:rsidRDefault="53C668F8" w14:paraId="1BD7DB6C" w14:textId="570C9051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</w:tc>
      </w:tr>
      <w:tr w:rsidRPr="005B3DCC" w:rsidR="005B3DCC" w:rsidTr="0C384CF8" w14:paraId="7A5C34A7" w14:textId="77777777"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7420C7DF" w:rsidRDefault="0A6C6B56" w14:paraId="03612C4F" w14:textId="7767A76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005B3DCC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.2 Approbation du compte rendu de la rencontre du </w:t>
            </w:r>
            <w:r w:rsidRPr="024256F6" w:rsidR="3931BDAE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48D266A7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0016784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</w:t>
            </w:r>
            <w:r w:rsidRPr="024256F6" w:rsidR="23399FFB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sept</w:t>
            </w:r>
            <w:r w:rsidRPr="024256F6" w:rsidR="0016784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2024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B3DCC" w:rsidR="005B3DCC" w:rsidP="000F3A61" w:rsidRDefault="005B3DCC" w14:paraId="41ED753E" w14:textId="71AE7BDF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B3DCC" w:rsidR="005B3DCC" w:rsidP="000F3A61" w:rsidRDefault="2AA649E9" w14:paraId="17CBA3EB" w14:textId="5B5E02B0">
            <w:pPr>
              <w:widowControl w:val="0"/>
              <w:kinsoku w:val="0"/>
              <w:overflowPunct w:val="0"/>
              <w:autoSpaceDE w:val="0"/>
              <w:autoSpaceDN w:val="0"/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5DD85EE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transmet le procès-verbal aux syndicats</w:t>
            </w:r>
            <w:r w:rsidR="0084489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et à la DRH.</w:t>
            </w:r>
            <w:r w:rsidRPr="5DD85EE7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Pr="005B3DCC" w:rsidR="005B3DCC" w:rsidTr="0C384CF8" w14:paraId="04C3D35F" w14:textId="77777777">
        <w:trPr>
          <w:trHeight w:val="390"/>
        </w:trPr>
        <w:tc>
          <w:tcPr>
            <w:tcW w:w="3015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5B3DCC" w:rsidR="005B3DCC" w:rsidP="7420C7DF" w:rsidRDefault="7B19F684" w14:paraId="3E5CD30B" w14:textId="6604069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005B3DCC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.3 Suivis </w:t>
            </w:r>
            <w:r w:rsidRPr="024256F6" w:rsidR="62760420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antérieurs</w:t>
            </w:r>
          </w:p>
          <w:p w:rsidR="3EBAC78F" w:rsidP="3EBAC78F" w:rsidRDefault="3EBAC78F" w14:paraId="11B7E9C2" w14:textId="53E6B152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37B0D" w:rsidR="008922C0" w:rsidP="22619FE6" w:rsidRDefault="523D00BB" w14:paraId="0823B135" w14:textId="77777777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0237B0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S</w:t>
            </w:r>
            <w:r w:rsidRPr="00237B0D" w:rsidR="0373703B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ecourisme</w:t>
            </w:r>
            <w:r w:rsidRPr="00237B0D" w:rsidR="55468610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et qualité de la prise en charge des situations</w:t>
            </w:r>
            <w:r w:rsidRPr="00237B0D" w:rsidR="00755E88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.</w:t>
            </w:r>
          </w:p>
          <w:p w:rsidR="00F90A25" w:rsidP="22619FE6" w:rsidRDefault="0068120D" w14:paraId="14FDC480" w14:textId="3E463D64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a formé des agents de sécurité et le lieutenant</w:t>
            </w:r>
            <w:r w:rsidR="00CB6D0F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de CISC</w:t>
            </w:r>
            <w:r w:rsidR="00F4456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sur la procédure de secourisme du CSTJ</w:t>
            </w:r>
            <w:r w:rsidR="00CB6D0F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. </w:t>
            </w:r>
            <w:r w:rsidR="00617E4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D</w:t>
            </w:r>
            <w:r w:rsidR="00CB6D0F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’autres</w:t>
            </w:r>
            <w:r w:rsidR="00F90A2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formations </w:t>
            </w:r>
            <w:r w:rsidR="00617E4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étaient cédulées </w:t>
            </w:r>
            <w:r w:rsidR="007460B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pour</w:t>
            </w:r>
            <w:r w:rsidR="00612E8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les </w:t>
            </w:r>
            <w:r w:rsidR="007460B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nouveaux </w:t>
            </w:r>
            <w:r w:rsidR="00612E8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agents</w:t>
            </w:r>
            <w:r w:rsidR="00CB6D0F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.</w:t>
            </w:r>
            <w:r w:rsidR="00E471D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="000E0F2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À</w:t>
            </w:r>
            <w:r w:rsidR="00617E4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la demande de la firme CISC</w:t>
            </w:r>
            <w:r w:rsidR="000E0F2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, celles-ci</w:t>
            </w:r>
            <w:r w:rsidR="00617E4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</w:t>
            </w:r>
            <w:r w:rsidR="00E471D5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seront en janvier</w:t>
            </w:r>
            <w:r w:rsidR="000D121B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en raison du manque de stabilité</w:t>
            </w:r>
            <w:r w:rsidR="00424F92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de leur équipe. Entretemps</w:t>
            </w:r>
            <w:r w:rsidR="0092580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, le lieutenant fournit quand même l’information à </w:t>
            </w:r>
            <w:r w:rsidR="008B005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son équipe.</w:t>
            </w:r>
          </w:p>
        </w:tc>
        <w:tc>
          <w:tcPr>
            <w:tcW w:w="4239" w:type="dxa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="003D6813" w:rsidP="024256F6" w:rsidRDefault="003D6813" w14:paraId="3911E00B" w14:textId="1661117E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Michel planifie les formations en janvier.</w:t>
            </w:r>
          </w:p>
          <w:p w:rsidR="1FC48A29" w:rsidP="024256F6" w:rsidRDefault="2ABFA88F" w14:paraId="23992FB8" w14:textId="6D9CF28C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Formation à</w:t>
            </w:r>
            <w:r w:rsidRPr="024256F6" w:rsidR="009D408D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poursuivre en continu</w:t>
            </w:r>
            <w:r w:rsidR="008B0054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pour CIS</w:t>
            </w:r>
            <w:r w:rsidR="006B4DA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C et les secouristes du CSTJ.</w:t>
            </w:r>
          </w:p>
          <w:p w:rsidR="1FC48A29" w:rsidP="76B53A8D" w:rsidRDefault="00FC41D0" w14:paraId="27BF37AE" w14:textId="5BF5077A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Michel enregistre la présentation</w:t>
            </w:r>
            <w:r w:rsidRPr="024256F6" w:rsidR="00240FBD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pour les </w:t>
            </w:r>
            <w:r w:rsidRPr="024256F6" w:rsidR="0018094B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autres personnes à former dans le futur.</w:t>
            </w:r>
          </w:p>
        </w:tc>
      </w:tr>
      <w:tr w:rsidRPr="005B3DCC" w:rsidR="005B3DCC" w:rsidTr="0C384CF8" w14:paraId="5E09B701" w14:textId="77777777">
        <w:trPr>
          <w:trHeight w:val="376"/>
        </w:trPr>
        <w:tc>
          <w:tcPr>
            <w:tcW w:w="3015" w:type="dxa"/>
            <w:vMerge/>
            <w:tcMar/>
          </w:tcPr>
          <w:p w:rsidRPr="005B3DCC" w:rsidR="005B3DCC" w:rsidP="005B3DCC" w:rsidRDefault="005B3DCC" w14:paraId="37981866" w14:textId="77777777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auto" w:sz="4" w:space="0"/>
              <w:bottom w:val="dashed" w:color="000000" w:themeColor="text1" w:sz="4" w:space="0"/>
            </w:tcBorders>
            <w:tcMar/>
            <w:vAlign w:val="center"/>
          </w:tcPr>
          <w:p w:rsidR="006F6B40" w:rsidP="76B53A8D" w:rsidRDefault="708A159F" w14:paraId="3E16FB07" w14:textId="77777777">
            <w:pPr>
              <w:spacing w:after="0" w:line="36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237B0D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Formation </w:t>
            </w:r>
            <w:r w:rsidRPr="00237B0D" w:rsidR="006F6B40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sur </w:t>
            </w:r>
            <w:r w:rsidRPr="00237B0D" w:rsidR="70C04F10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Vega</w:t>
            </w:r>
            <w:r w:rsidRPr="00237B0D" w:rsidR="00E2495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.</w:t>
            </w:r>
          </w:p>
          <w:p w:rsidRPr="00BA55D7" w:rsidR="00BA55D7" w:rsidP="76B53A8D" w:rsidRDefault="00BA55D7" w14:paraId="0ABF9D36" w14:textId="65C98032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00BA55D7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lastRenderedPageBreak/>
              <w:t>La formation est toujours à faire.</w:t>
            </w:r>
            <w:r w:rsidR="00684A75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À court terme, Michel peut fournir une </w:t>
            </w:r>
            <w:r w:rsidR="001079E5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présentation/procédure expliq</w:t>
            </w:r>
            <w:r w:rsidR="008E2DE8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uant comment utiliser la plateforme.</w:t>
            </w:r>
          </w:p>
          <w:p w:rsidR="3EBAC78F" w:rsidP="76B53A8D" w:rsidRDefault="00AA5FAF" w14:paraId="30018D79" w14:textId="5B4D432D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:rsidR="006F6B40" w:rsidP="76B53A8D" w:rsidRDefault="006F6B40" w14:paraId="25ADF693" w14:textId="178AFDD9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239" w:type="dxa"/>
            <w:tcBorders>
              <w:top w:val="dashed" w:color="auto" w:sz="4" w:space="0"/>
              <w:bottom w:val="dashed" w:color="000000" w:themeColor="text1" w:sz="4" w:space="0"/>
              <w:right w:val="single" w:color="auto" w:sz="4" w:space="0"/>
            </w:tcBorders>
            <w:tcMar/>
            <w:vAlign w:val="center"/>
          </w:tcPr>
          <w:p w:rsidR="3EBAC78F" w:rsidP="76B53A8D" w:rsidRDefault="5D292B52" w14:paraId="78B22448" w14:textId="77777777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76B53A8D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lastRenderedPageBreak/>
              <w:t>Michel</w:t>
            </w:r>
            <w:r w:rsidRPr="76B53A8D" w:rsidR="29A614E8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forme les équipes de GC, PB,</w:t>
            </w:r>
            <w:r w:rsidRPr="76B53A8D" w:rsidR="385C7B6E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 TGER</w:t>
            </w:r>
          </w:p>
          <w:p w:rsidR="006F6B40" w:rsidP="76B53A8D" w:rsidRDefault="00CC738D" w14:paraId="2774901F" w14:textId="28006D4A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lastRenderedPageBreak/>
              <w:t xml:space="preserve">Michel transmet une procédure </w:t>
            </w:r>
            <w:r w:rsidR="00AE4A90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expliquant la plateforme. </w:t>
            </w:r>
          </w:p>
        </w:tc>
      </w:tr>
      <w:tr w:rsidR="499A50E4" w:rsidTr="0C384CF8" w14:paraId="7F0CF8BA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33ABDFC1" w14:textId="4C8D3800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Pr="00F76711" w:rsidR="499A50E4" w:rsidP="499A50E4" w:rsidRDefault="29EF6344" w14:paraId="3841B9E9" w14:textId="75DF6813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Cinéma</w:t>
            </w:r>
            <w:r w:rsidR="005565F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et manutention</w:t>
            </w:r>
          </w:p>
          <w:p w:rsidR="00F76711" w:rsidP="024256F6" w:rsidRDefault="5DE7B6B1" w14:paraId="72291E1F" w14:textId="19BA0664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De la manutention de matériel est toujours requise dans les escaliers.</w:t>
            </w:r>
          </w:p>
          <w:p w:rsidR="00F76711" w:rsidP="024256F6" w:rsidRDefault="5DE7B6B1" w14:paraId="1FC04D26" w14:textId="38FCE848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Nous plaiderons au ministère la nécessité d’acheter du matériel supplémentaire.</w:t>
            </w:r>
          </w:p>
          <w:p w:rsidR="00F76711" w:rsidP="024256F6" w:rsidRDefault="5DE7B6B1" w14:paraId="2115EE08" w14:textId="7A92B975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a préparé l’argumentaire.</w:t>
            </w:r>
          </w:p>
          <w:p w:rsidR="00F76711" w:rsidP="024256F6" w:rsidRDefault="00102710" w14:paraId="136070F3" w14:textId="6643ED53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N</w:t>
            </w:r>
            <w:r w:rsidRPr="024256F6" w:rsidR="5DE7B6B1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ous mandaterons une ergonome pour des conseils et pour étoffer notre demande de financement.</w:t>
            </w:r>
          </w:p>
          <w:p w:rsidR="00F76711" w:rsidP="024256F6" w:rsidRDefault="00F76711" w14:paraId="699B32DB" w14:textId="777698E2">
            <w:pPr>
              <w:tabs>
                <w:tab w:val="left" w:pos="560"/>
              </w:tabs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 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7C13E2D6" w:rsidP="22619FE6" w:rsidRDefault="00FF2A3F" w14:paraId="1BF9061C" w14:textId="0396BA9A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Michel c</w:t>
            </w:r>
            <w:r w:rsidRPr="024256F6" w:rsidR="47A08F5C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>édule le</w:t>
            </w:r>
            <w:r w:rsidRPr="024256F6" w:rsidR="147C3944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rendez-vous</w:t>
            </w:r>
            <w:r w:rsidRPr="024256F6" w:rsidR="6DF6F08A">
              <w:rPr>
                <w:rFonts w:ascii="Arial" w:hAnsi="Arial" w:eastAsia="Arial" w:cs="Arial"/>
                <w:sz w:val="18"/>
                <w:szCs w:val="18"/>
                <w:lang w:val="fr-FR" w:eastAsia="fr-FR"/>
              </w:rPr>
              <w:t xml:space="preserve"> avec l’ergonome et les employés concernés.</w:t>
            </w:r>
          </w:p>
        </w:tc>
      </w:tr>
      <w:tr w:rsidR="499A50E4" w:rsidTr="0C384CF8" w14:paraId="2830DF91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7CCBFD14" w14:textId="72AED94C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Pr="0081357F" w:rsidR="3AB8C808" w:rsidP="5DD85EE7" w:rsidRDefault="4EACB788" w14:paraId="390A094F" w14:textId="77777777">
            <w:pPr>
              <w:spacing w:after="0" w:line="36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81357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Cinéma: </w:t>
            </w:r>
            <w:r w:rsidRPr="0081357F" w:rsidR="29EF6344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Frenel</w:t>
            </w:r>
            <w:r w:rsidRPr="0081357F" w:rsidR="67EE4272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s</w:t>
            </w:r>
            <w:r w:rsidRPr="0081357F" w:rsidR="1D0FF8D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,</w:t>
            </w:r>
            <w:r w:rsidRPr="0081357F" w:rsidR="5F0A908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81357F" w:rsidR="00483BFF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préoccupation</w:t>
            </w:r>
            <w:r w:rsidRPr="0081357F" w:rsidR="00F2074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sur leur solidité</w:t>
            </w:r>
          </w:p>
          <w:p w:rsidR="0081357F" w:rsidP="5DD85EE7" w:rsidRDefault="00D93F2E" w14:paraId="1337C565" w14:textId="77777777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Il est mentionné que la </w:t>
            </w:r>
            <w:r w:rsidR="00B40DD7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 xml:space="preserve">procédure serait de faire un Octopus et que les RM </w:t>
            </w:r>
            <w:r w:rsidR="00324A1F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mandatent une firme externe.</w:t>
            </w:r>
          </w:p>
          <w:p w:rsidR="00700AEC" w:rsidP="5DD85EE7" w:rsidRDefault="000722B9" w14:paraId="24874449" w14:textId="6A411911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Que dit la norme sur les équi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C14572" w:rsidP="0081357F" w:rsidRDefault="0081357F" w14:paraId="7857867B" w14:textId="1252D742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Michel voit </w:t>
            </w:r>
            <w:r w:rsidRPr="311CBEBF" w:rsidR="00C14572">
              <w:rPr>
                <w:rFonts w:ascii="Arial" w:hAnsi="Arial" w:eastAsia="Arial" w:cs="Arial"/>
                <w:sz w:val="20"/>
                <w:szCs w:val="20"/>
              </w:rPr>
              <w:t>avec autres cégeps ce qu’ils font.</w:t>
            </w:r>
          </w:p>
          <w:p w:rsidR="00C14572" w:rsidP="00C14572" w:rsidRDefault="00B52F4A" w14:paraId="50CF0BCD" w14:textId="2EAAABA1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Michel</w:t>
            </w:r>
            <w:r w:rsidR="0008573B">
              <w:rPr>
                <w:rFonts w:ascii="Arial" w:hAnsi="Arial" w:eastAsia="Arial" w:cs="Arial"/>
                <w:sz w:val="20"/>
                <w:szCs w:val="20"/>
              </w:rPr>
              <w:t xml:space="preserve"> trouve la norme sur </w:t>
            </w:r>
            <w:r w:rsidR="00B132BE">
              <w:rPr>
                <w:rFonts w:ascii="Arial" w:hAnsi="Arial" w:eastAsia="Arial" w:cs="Arial"/>
                <w:sz w:val="20"/>
                <w:szCs w:val="20"/>
              </w:rPr>
              <w:t>ce type d’</w:t>
            </w:r>
            <w:r w:rsidR="0008573B">
              <w:rPr>
                <w:rFonts w:ascii="Arial" w:hAnsi="Arial" w:eastAsia="Arial" w:cs="Arial"/>
                <w:sz w:val="20"/>
                <w:szCs w:val="20"/>
              </w:rPr>
              <w:t>équipement.</w:t>
            </w:r>
          </w:p>
          <w:p w:rsidR="00C14572" w:rsidP="00C14572" w:rsidRDefault="00B132BE" w14:paraId="766F62E7" w14:textId="271F5BF4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Linda communique avec </w:t>
            </w:r>
            <w:r w:rsidR="00700AEC">
              <w:rPr>
                <w:rFonts w:ascii="Arial" w:hAnsi="Arial" w:eastAsia="Arial" w:cs="Arial"/>
                <w:sz w:val="20"/>
                <w:szCs w:val="20"/>
              </w:rPr>
              <w:t>un technicien de scène qu’elle connaît.</w:t>
            </w:r>
            <w:r w:rsidRPr="311CBEBF" w:rsidR="00C14572">
              <w:rPr>
                <w:rFonts w:ascii="Arial" w:hAnsi="Arial" w:eastAsia="Arial" w:cs="Arial"/>
                <w:sz w:val="20"/>
                <w:szCs w:val="20"/>
              </w:rPr>
              <w:t>Voir avec techniciens de scène. Linda en connaît un.</w:t>
            </w:r>
          </w:p>
          <w:p w:rsidR="00A8568A" w:rsidP="5DD85EE7" w:rsidRDefault="00A8568A" w14:paraId="73C3A840" w14:textId="3F785E32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24256F6" w:rsidTr="0C384CF8" w14:paraId="1C8A8C59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008C140C" w:rsidRDefault="008C140C" w14:paraId="0C24E114" w14:textId="77777777"/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564CF6CD" w:rsidP="024256F6" w:rsidRDefault="564CF6CD" w14:paraId="226A3705" w14:textId="301D9345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  <w:t>Cinéma: Ignifugeage des rideaux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24256F6" w:rsidP="024256F6" w:rsidRDefault="024256F6" w14:paraId="747B26EA" w14:textId="11E6C42D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499A50E4" w:rsidTr="0C384CF8" w14:paraId="7942450E" w14:textId="77777777">
        <w:trPr>
          <w:trHeight w:val="300"/>
        </w:trPr>
        <w:tc>
          <w:tcPr>
            <w:tcW w:w="3015" w:type="dxa"/>
            <w:vMerge/>
            <w:tcMar/>
            <w:vAlign w:val="center"/>
          </w:tcPr>
          <w:p w:rsidR="499A50E4" w:rsidP="499A50E4" w:rsidRDefault="499A50E4" w14:paraId="52698DD2" w14:textId="16AF8C7B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24647C" w:rsidP="024256F6" w:rsidRDefault="08509DE7" w14:paraId="5D5C912C" w14:textId="277DF053">
            <w:pPr>
              <w:tabs>
                <w:tab w:val="left" w:pos="264"/>
              </w:tabs>
              <w:spacing w:after="0" w:line="36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Registre des accidents : bonifier le formulaire</w:t>
            </w:r>
          </w:p>
        </w:tc>
        <w:tc>
          <w:tcPr>
            <w:tcW w:w="4239" w:type="dxa"/>
            <w:tcBorders>
              <w:top w:val="dashed" w:color="000000" w:themeColor="text1" w:sz="4" w:space="0"/>
              <w:left w:val="dashed" w:color="000000" w:themeColor="text1" w:sz="4" w:space="0"/>
              <w:bottom w:val="dashed" w:color="000000" w:themeColor="text1" w:sz="4" w:space="0"/>
              <w:right w:val="dashed" w:color="000000" w:themeColor="text1" w:sz="4" w:space="0"/>
            </w:tcBorders>
            <w:tcMar/>
            <w:vAlign w:val="center"/>
          </w:tcPr>
          <w:p w:rsidR="005B3506" w:rsidP="5DD85EE7" w:rsidRDefault="08509DE7" w14:paraId="6FF7D531" w14:textId="3349A81F">
            <w:pPr>
              <w:spacing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Michel et Yves-André</w:t>
            </w:r>
          </w:p>
        </w:tc>
      </w:tr>
      <w:tr w:rsidR="00FF5ED6" w:rsidTr="0C384CF8" w14:paraId="09B601D6" w14:textId="77777777">
        <w:trPr>
          <w:trHeight w:val="300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FF5ED6" w:rsidP="00FF5ED6" w:rsidRDefault="08509DE7" w14:paraId="27EC2D79" w14:textId="7761B4E8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00FF5ED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.4 Suivi des inspections</w:t>
            </w:r>
          </w:p>
        </w:tc>
        <w:tc>
          <w:tcPr>
            <w:tcW w:w="6879" w:type="dxa"/>
            <w:tcBorders>
              <w:top w:val="dashed" w:color="000000" w:themeColor="text1" w:sz="4" w:space="0"/>
              <w:bottom w:val="single" w:color="auto" w:sz="4" w:space="0"/>
            </w:tcBorders>
            <w:tcMar/>
            <w:vAlign w:val="center"/>
          </w:tcPr>
          <w:p w:rsidR="00FF5ED6" w:rsidP="00FF5ED6" w:rsidRDefault="00FF5ED6" w14:paraId="64668D44" w14:textId="5420D5C8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dashed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FF5ED6" w14:paraId="29C431E5" w14:textId="004341B5">
            <w:pPr>
              <w:spacing w:after="0" w:line="36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24256F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Michel f</w:t>
            </w:r>
            <w:r w:rsidRPr="024256F6" w:rsidR="7F94D3B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ait</w:t>
            </w:r>
            <w:r w:rsidRPr="024256F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un rappel aux RSS 1 mois avant chaque réunion de CSS. </w:t>
            </w:r>
          </w:p>
        </w:tc>
      </w:tr>
      <w:tr w:rsidRPr="00456C71" w:rsidR="00FF5ED6" w:rsidTr="0C384CF8" w14:paraId="3B143902" w14:textId="77777777"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456C71" w:rsidR="00FF5ED6" w:rsidP="00FF5ED6" w:rsidRDefault="73268696" w14:paraId="46618812" w14:textId="7AE514B1">
            <w:pPr>
              <w:kinsoku w:val="0"/>
              <w:overflowPunct w:val="0"/>
              <w:autoSpaceDE w:val="0"/>
              <w:autoSpaceDN w:val="0"/>
              <w:spacing w:after="0" w:line="240" w:lineRule="auto"/>
              <w:outlineLvl w:val="0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2</w:t>
            </w:r>
            <w:r w:rsidRPr="024256F6" w:rsidR="00FF5ED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.5 Suivi des accidents et incidents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A5294" w:rsidP="00FF5ED6" w:rsidRDefault="007A5294" w14:paraId="7D1B6EF6" w14:textId="79FE60A7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A5294" w:rsidP="00FF5ED6" w:rsidRDefault="007A5294" w14:paraId="6170CE2C" w14:textId="4A36E5E6">
            <w:pPr>
              <w:spacing w:after="0"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00FF5ED6" w:rsidTr="0C384CF8" w14:paraId="392D411E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0FF5ED6" w:rsidRDefault="004F558F" w14:paraId="390DB67B" w14:textId="3FD4ED5F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76B53A8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lastRenderedPageBreak/>
              <w:t>1.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7</w:t>
            </w:r>
            <w:r w:rsidRPr="76B53A8D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Plan d’action et bilan des activités de prévention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6D10F09C" w:rsidRDefault="5314FB81" w14:paraId="4E37D365" w14:textId="72CE67C1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Que l’assignation temporaire soit amenée en rencontre de cadres. </w:t>
            </w:r>
          </w:p>
          <w:p w:rsidR="00FF5ED6" w:rsidP="6D10F09C" w:rsidRDefault="5314FB81" w14:paraId="30D4C1C3" w14:textId="41232952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Réfléchir à des possibilités de tâches à offrir. Par exemple, au SAIDE, scanner des copies d'examens. </w:t>
            </w:r>
          </w:p>
          <w:p w:rsidR="00FF5ED6" w:rsidP="6D10F09C" w:rsidRDefault="214C64B7" w14:paraId="0255DA27" w14:textId="45EA5B4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</w:rPr>
              <w:t>Plan d’action créé et déposé dans Sharepoint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D7593B" w14:paraId="7B79B195" w14:textId="2C8F7B1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Michel </w:t>
            </w:r>
            <w:r w:rsidRPr="6D10F09C" w:rsidR="5C19C403">
              <w:rPr>
                <w:rFonts w:ascii="Arial" w:hAnsi="Arial" w:eastAsia="Arial" w:cs="Arial"/>
                <w:sz w:val="18"/>
                <w:szCs w:val="18"/>
                <w:lang w:val="fr-FR"/>
              </w:rPr>
              <w:t>affiche copie imprimée du plan d’action (3 campus)</w:t>
            </w:r>
          </w:p>
        </w:tc>
      </w:tr>
      <w:tr w:rsidR="00FF5ED6" w:rsidTr="0C384CF8" w14:paraId="4974ACB6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0FF5ED6" w:rsidRDefault="00137E2B" w14:paraId="5C3BB6C9" w14:textId="1B8B0BF6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 w:rsidRPr="024256F6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1.8</w:t>
            </w:r>
            <w:r w:rsidRPr="024256F6" w:rsidR="308DC001"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 xml:space="preserve"> Mesures d’urgence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3176A" w:rsidP="024256F6" w:rsidRDefault="308DC001" w14:paraId="5E5B5BE1" w14:textId="47EAB057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Nous avons </w:t>
            </w:r>
            <w:r w:rsidRPr="024256F6" w:rsidR="62566610">
              <w:rPr>
                <w:rFonts w:ascii="Arial" w:hAnsi="Arial" w:eastAsia="Arial" w:cs="Arial"/>
                <w:sz w:val="18"/>
                <w:szCs w:val="18"/>
                <w:lang w:val="fr-FR"/>
              </w:rPr>
              <w:t>l’autorisation de la Ville d’installer une affiche de</w:t>
            </w: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point de rassemblement pour le I et le QGDA. Il </w:t>
            </w:r>
            <w:r w:rsidRPr="024256F6" w:rsidR="719A60F2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sera </w:t>
            </w:r>
            <w:r w:rsidRPr="024256F6" w:rsidR="20666216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au centre du stationnement. </w:t>
            </w:r>
          </w:p>
          <w:p w:rsidR="00E3176A" w:rsidP="00FF5ED6" w:rsidRDefault="20666216" w14:paraId="79E0294A" w14:textId="32FB4AFC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L’affichage est commandé.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24256F6" w:rsidRDefault="67BB9DD3" w14:paraId="02E83B11" w14:textId="21771B96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Installer le panneau dès réception (Michel informe RMs)</w:t>
            </w:r>
          </w:p>
          <w:p w:rsidR="00FF5ED6" w:rsidP="00FF5ED6" w:rsidRDefault="67BB9DD3" w14:paraId="279CE7C8" w14:textId="3069FB2F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Remettre plan à la Ville (Michel fait suivi avec Éric Paquette et la Ville)</w:t>
            </w:r>
          </w:p>
        </w:tc>
      </w:tr>
      <w:tr w:rsidR="00FF5ED6" w:rsidTr="0C384CF8" w14:paraId="197063CC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00FF5ED6" w:rsidP="00FF5ED6" w:rsidRDefault="00C60B20" w14:paraId="5C1114FD" w14:textId="389AAFBB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t>1.9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6D10F09C" w:rsidRDefault="3C437716" w14:paraId="4DA156DB" w14:textId="0D4728E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Proposition d’affichage: </w:t>
            </w:r>
            <w:r w:rsidRPr="6D10F09C" w:rsidR="006A335C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</w:t>
            </w:r>
          </w:p>
          <w:p w:rsidR="00FF5ED6" w:rsidP="6D10F09C" w:rsidRDefault="356264C3" w14:paraId="1BACB9F5" w14:textId="2EBB3334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hyperlink w:anchor="/6,dimensions,7-x-10/8,materiaux,autocollant-de-vinyle/15,effet,standard" r:id="rId10">
              <w:r w:rsidRPr="6D10F09C">
                <w:rPr>
                  <w:rStyle w:val="Lienhypertexte"/>
                  <w:rFonts w:ascii="Arial" w:hAnsi="Arial" w:eastAsia="Arial" w:cs="Arial"/>
                  <w:sz w:val="18"/>
                  <w:szCs w:val="18"/>
                  <w:lang w:val="fr-FR"/>
                </w:rPr>
                <w:t>https://alphasigna.com/fr/affiche-pour-maintenance-et-hygiene-industrielle/395-10764-affiche-de-securite-avis-ne-pas-jeter-le-papier-a-main-dans-la-cuvette#/6,dimensions,7-x-10/8,materiaux,autocollant-de-vinyle/15,effet,standard</w:t>
              </w:r>
            </w:hyperlink>
          </w:p>
          <w:p w:rsidR="00FF5ED6" w:rsidP="6D10F09C" w:rsidRDefault="66C4622F" w14:paraId="74852E34" w14:textId="5603DCE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hyperlink r:id="rId11">
              <w:r w:rsidRPr="6D10F09C">
                <w:rPr>
                  <w:rStyle w:val="Lienhypertexte"/>
                  <w:rFonts w:ascii="Arial" w:hAnsi="Arial" w:eastAsia="Arial" w:cs="Arial"/>
                  <w:sz w:val="18"/>
                  <w:szCs w:val="18"/>
                  <w:lang w:val="fr-FR"/>
                </w:rPr>
                <w:t>file:///C:/Users/Mnoel/Downloads/Affiche_ne_jette_pas_tes_ordures_WCLoc.pdf</w:t>
              </w:r>
            </w:hyperlink>
          </w:p>
          <w:p w:rsidR="00FF5ED6" w:rsidP="6D10F09C" w:rsidRDefault="00FF5ED6" w14:paraId="165F0594" w14:textId="503A1529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F05925" w14:paraId="5665C62C" w14:textId="171F93EE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24256F6">
              <w:rPr>
                <w:rFonts w:ascii="Arial" w:hAnsi="Arial" w:eastAsia="Arial" w:cs="Arial"/>
                <w:sz w:val="18"/>
                <w:szCs w:val="18"/>
                <w:lang w:val="fr-FR"/>
              </w:rPr>
              <w:t>Mi</w:t>
            </w:r>
          </w:p>
        </w:tc>
      </w:tr>
      <w:tr w:rsidR="6D10F09C" w:rsidTr="0C384CF8" w14:paraId="6AF507F2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6D10F09C" w:rsidP="6D10F09C" w:rsidRDefault="6D10F09C" w14:paraId="6EFB1C66" w14:textId="7614CEE4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4CD6C62" w:rsidP="6D10F09C" w:rsidRDefault="54CD6C62" w14:paraId="4857F3E7" w14:textId="4C15DD3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>Communication des personnes secouriste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10F09C" w:rsidP="6D10F09C" w:rsidRDefault="6D10F09C" w14:paraId="0BB084DA" w14:textId="434923DC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6D10F09C" w:rsidTr="0C384CF8" w14:paraId="141A71F3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</w:tcBorders>
            <w:tcMar/>
            <w:vAlign w:val="center"/>
          </w:tcPr>
          <w:p w:rsidR="6D10F09C" w:rsidP="6D10F09C" w:rsidRDefault="6D10F09C" w14:paraId="4B964B15" w14:textId="3BCA03C9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598D7286" w:rsidP="6D10F09C" w:rsidRDefault="598D7286" w14:paraId="10F5D793" w14:textId="3D1A081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>Linda nous Régie transformée en dépôt</w:t>
            </w:r>
          </w:p>
          <w:p w:rsidR="598D7286" w:rsidP="6D10F09C" w:rsidRDefault="598D7286" w14:paraId="7DD65386" w14:textId="360057B0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>Dépôt construti dans régie. Sera fait en janvier.</w:t>
            </w:r>
          </w:p>
          <w:p w:rsidR="32581944" w:rsidP="6D10F09C" w:rsidRDefault="32581944" w14:paraId="7DAC6B0A" w14:textId="663A215D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6D10F09C">
              <w:rPr>
                <w:rFonts w:ascii="Arial" w:hAnsi="Arial" w:eastAsia="Arial" w:cs="Arial"/>
                <w:sz w:val="18"/>
                <w:szCs w:val="18"/>
                <w:lang w:val="fr-FR"/>
              </w:rPr>
              <w:t>Ne change pas la problématique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10F09C" w:rsidP="6D10F09C" w:rsidRDefault="6D10F09C" w14:paraId="154084E6" w14:textId="3C1DF0C3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00FF5ED6" w:rsidTr="0C384CF8" w14:paraId="77C0ECCE" w14:textId="77777777">
        <w:trPr>
          <w:trHeight w:val="300"/>
        </w:trPr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00FF5ED6" w:rsidRDefault="00F05925" w14:paraId="54D96A67" w14:textId="5BA6E8EC">
            <w:pPr>
              <w:spacing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  <w:lang w:val="fr-FR" w:eastAsia="fr-FR"/>
              </w:rPr>
              <w:lastRenderedPageBreak/>
              <w:t>1.10</w:t>
            </w: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F5ED6" w:rsidP="00FF5ED6" w:rsidRDefault="00FF5ED6" w14:paraId="33D3CFFB" w14:textId="25E35B2D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fr-FR"/>
              </w:rPr>
              <w:t>À aborder ultérieurement</w:t>
            </w:r>
            <w:r w:rsidR="0047783F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 : Réfléchir à des </w:t>
            </w:r>
            <w:r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solutions pour </w:t>
            </w:r>
            <w:r w:rsidR="0047783F">
              <w:rPr>
                <w:rFonts w:ascii="Arial" w:hAnsi="Arial" w:eastAsia="Arial" w:cs="Arial"/>
                <w:sz w:val="18"/>
                <w:szCs w:val="18"/>
                <w:lang w:val="fr-FR"/>
              </w:rPr>
              <w:t>améliorer</w:t>
            </w:r>
            <w:r w:rsidR="0012314D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fr-FR"/>
              </w:rPr>
              <w:t>l’état des lieux et le ménage. Robot balayeuse,</w:t>
            </w:r>
            <w:r w:rsidR="0012314D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autres solutions.</w:t>
            </w:r>
            <w:r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F5ED6" w:rsidP="00FF5ED6" w:rsidRDefault="00FF5ED6" w14:paraId="5FDE8C80" w14:textId="77777777">
            <w:pPr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  <w:tr w:rsidR="0C384CF8" w:rsidTr="0C384CF8" w14:paraId="7B12AE69">
        <w:trPr>
          <w:trHeight w:val="300"/>
        </w:trPr>
        <w:tc>
          <w:tcPr>
            <w:tcW w:w="301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C384CF8" w:rsidP="0C384CF8" w:rsidRDefault="0C384CF8" w14:paraId="3D614FC6" w14:textId="193FB0BF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fr-FR" w:eastAsia="fr-FR"/>
              </w:rPr>
            </w:pPr>
          </w:p>
        </w:tc>
        <w:tc>
          <w:tcPr>
            <w:tcW w:w="68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73EE73" w:rsidP="0C384CF8" w:rsidRDefault="0073EE73" w14:paraId="0A05817B" w14:textId="74E9301E">
            <w:pPr>
              <w:pStyle w:val="Normal"/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  <w:r w:rsidRPr="0C384CF8" w:rsidR="0073EE73">
              <w:rPr>
                <w:rFonts w:ascii="Arial" w:hAnsi="Arial" w:eastAsia="Arial" w:cs="Arial"/>
                <w:sz w:val="18"/>
                <w:szCs w:val="18"/>
                <w:lang w:val="fr-FR"/>
              </w:rPr>
              <w:t xml:space="preserve">Pour </w:t>
            </w:r>
            <w:r w:rsidRPr="0C384CF8" w:rsidR="0073EE73">
              <w:rPr>
                <w:rFonts w:ascii="Arial" w:hAnsi="Arial" w:eastAsia="Arial" w:cs="Arial"/>
                <w:sz w:val="18"/>
                <w:szCs w:val="18"/>
                <w:lang w:val="fr-FR"/>
              </w:rPr>
              <w:t>Frenels</w:t>
            </w:r>
            <w:r w:rsidRPr="0C384CF8" w:rsidR="0073EE73">
              <w:rPr>
                <w:rFonts w:ascii="Arial" w:hAnsi="Arial" w:eastAsia="Arial" w:cs="Arial"/>
                <w:sz w:val="18"/>
                <w:szCs w:val="18"/>
                <w:lang w:val="fr-FR"/>
              </w:rPr>
              <w:t>, YAB suggère de vérifier avec mutuelle</w:t>
            </w:r>
          </w:p>
        </w:tc>
        <w:tc>
          <w:tcPr>
            <w:tcW w:w="4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C384CF8" w:rsidP="0C384CF8" w:rsidRDefault="0C384CF8" w14:paraId="2E2C9B46" w14:textId="66172AF8">
            <w:pPr>
              <w:pStyle w:val="Normal"/>
              <w:spacing w:line="360" w:lineRule="auto"/>
              <w:rPr>
                <w:rFonts w:ascii="Arial" w:hAnsi="Arial" w:eastAsia="Arial" w:cs="Arial"/>
                <w:sz w:val="18"/>
                <w:szCs w:val="18"/>
                <w:lang w:val="fr-FR"/>
              </w:rPr>
            </w:pPr>
          </w:p>
        </w:tc>
      </w:tr>
    </w:tbl>
    <w:p w:rsidRPr="00456C71" w:rsidR="00456C71" w:rsidP="7420C7DF" w:rsidRDefault="00456C71" w14:paraId="11DBC397" w14:textId="52850503">
      <w:pPr>
        <w:spacing w:before="120" w:after="0" w:line="240" w:lineRule="auto"/>
        <w:rPr>
          <w:rFonts w:ascii="Arial" w:hAnsi="Arial" w:eastAsia="Arial" w:cs="Arial"/>
          <w:sz w:val="18"/>
          <w:szCs w:val="18"/>
          <w:lang w:val="fr-FR" w:eastAsia="fr-FR"/>
        </w:rPr>
      </w:pPr>
    </w:p>
    <w:p w:rsidRPr="005B3DCC" w:rsidR="001E6234" w:rsidP="7420C7DF" w:rsidRDefault="001E6234" w14:paraId="31105ECE" w14:textId="77777777">
      <w:pPr>
        <w:rPr>
          <w:rFonts w:ascii="Arial" w:hAnsi="Arial" w:eastAsia="Arial" w:cs="Arial"/>
          <w:sz w:val="18"/>
          <w:szCs w:val="18"/>
          <w:lang w:val="fr-FR"/>
        </w:rPr>
      </w:pPr>
    </w:p>
    <w:p w:rsidR="499A50E4" w:rsidP="499A50E4" w:rsidRDefault="499A50E4" w14:paraId="5A8400E4" w14:textId="3EC79A25">
      <w:pPr>
        <w:rPr>
          <w:rFonts w:ascii="Arial" w:hAnsi="Arial" w:eastAsia="Arial" w:cs="Arial"/>
          <w:sz w:val="18"/>
          <w:szCs w:val="18"/>
          <w:lang w:val="fr-FR"/>
        </w:rPr>
      </w:pPr>
    </w:p>
    <w:sectPr w:rsidR="499A50E4" w:rsidSect="005B3DCC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5343" w:rsidP="005B3DCC" w:rsidRDefault="00AA5343" w14:paraId="35993C26" w14:textId="77777777">
      <w:pPr>
        <w:spacing w:after="0" w:line="240" w:lineRule="auto"/>
      </w:pPr>
      <w:r>
        <w:separator/>
      </w:r>
    </w:p>
  </w:endnote>
  <w:endnote w:type="continuationSeparator" w:id="0">
    <w:p w:rsidR="00AA5343" w:rsidP="005B3DCC" w:rsidRDefault="00AA5343" w14:paraId="27D618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3C668F8" w:rsidTr="53C668F8" w14:paraId="399DABF1" w14:textId="77777777">
      <w:trPr>
        <w:trHeight w:val="300"/>
      </w:trPr>
      <w:tc>
        <w:tcPr>
          <w:tcW w:w="4800" w:type="dxa"/>
        </w:tcPr>
        <w:p w:rsidR="53C668F8" w:rsidP="53C668F8" w:rsidRDefault="53C668F8" w14:paraId="0E6D0984" w14:textId="5F11ABD2">
          <w:pPr>
            <w:pStyle w:val="En-tte"/>
            <w:ind w:left="-115"/>
          </w:pPr>
        </w:p>
      </w:tc>
      <w:tc>
        <w:tcPr>
          <w:tcW w:w="4800" w:type="dxa"/>
        </w:tcPr>
        <w:p w:rsidR="53C668F8" w:rsidP="53C668F8" w:rsidRDefault="53C668F8" w14:paraId="04B4A534" w14:textId="7B8E897A">
          <w:pPr>
            <w:pStyle w:val="En-tte"/>
            <w:jc w:val="center"/>
          </w:pPr>
        </w:p>
      </w:tc>
      <w:tc>
        <w:tcPr>
          <w:tcW w:w="4800" w:type="dxa"/>
        </w:tcPr>
        <w:p w:rsidR="53C668F8" w:rsidP="53C668F8" w:rsidRDefault="53C668F8" w14:paraId="754F3CDB" w14:textId="491B93BF">
          <w:pPr>
            <w:pStyle w:val="En-tte"/>
            <w:ind w:right="-115"/>
            <w:jc w:val="right"/>
          </w:pPr>
        </w:p>
      </w:tc>
    </w:tr>
  </w:tbl>
  <w:p w:rsidR="53C668F8" w:rsidP="53C668F8" w:rsidRDefault="53C668F8" w14:paraId="0AFD983A" w14:textId="5B3812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5343" w:rsidP="005B3DCC" w:rsidRDefault="00AA5343" w14:paraId="056481D0" w14:textId="77777777">
      <w:pPr>
        <w:spacing w:after="0" w:line="240" w:lineRule="auto"/>
      </w:pPr>
      <w:r>
        <w:separator/>
      </w:r>
    </w:p>
  </w:footnote>
  <w:footnote w:type="continuationSeparator" w:id="0">
    <w:p w:rsidR="00AA5343" w:rsidP="005B3DCC" w:rsidRDefault="00AA5343" w14:paraId="2C60F0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3DCC" w:rsidRDefault="499A50E4" w14:paraId="6DEA037A" w14:textId="161D1610">
    <w:pPr>
      <w:pStyle w:val="En-tte"/>
    </w:pPr>
    <w:r>
      <w:rPr>
        <w:noProof/>
      </w:rPr>
      <w:drawing>
        <wp:inline distT="0" distB="0" distL="0" distR="0" wp14:anchorId="772D1DE2" wp14:editId="491FED1A">
          <wp:extent cx="1314030" cy="671835"/>
          <wp:effectExtent l="0" t="0" r="0" b="0"/>
          <wp:docPr id="328881603" name="Image 328881603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30" cy="6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DCC">
      <w:br/>
    </w:r>
  </w:p>
  <w:p w:rsidR="005B3DCC" w:rsidRDefault="005B3DCC" w14:paraId="55714957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BCB"/>
    <w:multiLevelType w:val="hybridMultilevel"/>
    <w:tmpl w:val="1F44C81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45AA6A"/>
    <w:multiLevelType w:val="hybridMultilevel"/>
    <w:tmpl w:val="DFA20C68"/>
    <w:lvl w:ilvl="0" w:tplc="52B8B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2D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E09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26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82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1A2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904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4EB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A4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C04A29"/>
    <w:multiLevelType w:val="hybridMultilevel"/>
    <w:tmpl w:val="736EA3A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3E6E30"/>
    <w:multiLevelType w:val="hybridMultilevel"/>
    <w:tmpl w:val="6134733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17233F"/>
    <w:multiLevelType w:val="hybridMultilevel"/>
    <w:tmpl w:val="9C52794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C70946"/>
    <w:multiLevelType w:val="hybridMultilevel"/>
    <w:tmpl w:val="04DCB0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135BB"/>
    <w:multiLevelType w:val="hybridMultilevel"/>
    <w:tmpl w:val="9008EE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28A782"/>
    <w:multiLevelType w:val="hybridMultilevel"/>
    <w:tmpl w:val="4412F894"/>
    <w:lvl w:ilvl="0" w:tplc="0946F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406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12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22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040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800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8D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4C5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AA74BA"/>
    <w:multiLevelType w:val="hybridMultilevel"/>
    <w:tmpl w:val="897A8A0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215A8C"/>
    <w:multiLevelType w:val="hybridMultilevel"/>
    <w:tmpl w:val="D1B243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564EFC"/>
    <w:multiLevelType w:val="hybridMultilevel"/>
    <w:tmpl w:val="BCB8863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B4355C"/>
    <w:multiLevelType w:val="hybridMultilevel"/>
    <w:tmpl w:val="9B3823E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BE013F"/>
    <w:multiLevelType w:val="hybridMultilevel"/>
    <w:tmpl w:val="1750BB6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8F10BB"/>
    <w:multiLevelType w:val="hybridMultilevel"/>
    <w:tmpl w:val="F856BA6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6805564">
    <w:abstractNumId w:val="7"/>
  </w:num>
  <w:num w:numId="2" w16cid:durableId="846363300">
    <w:abstractNumId w:val="1"/>
  </w:num>
  <w:num w:numId="3" w16cid:durableId="166291349">
    <w:abstractNumId w:val="13"/>
  </w:num>
  <w:num w:numId="4" w16cid:durableId="571624787">
    <w:abstractNumId w:val="3"/>
  </w:num>
  <w:num w:numId="5" w16cid:durableId="596059747">
    <w:abstractNumId w:val="10"/>
  </w:num>
  <w:num w:numId="6" w16cid:durableId="1767461405">
    <w:abstractNumId w:val="11"/>
  </w:num>
  <w:num w:numId="7" w16cid:durableId="1097678904">
    <w:abstractNumId w:val="9"/>
  </w:num>
  <w:num w:numId="8" w16cid:durableId="1552766961">
    <w:abstractNumId w:val="0"/>
  </w:num>
  <w:num w:numId="9" w16cid:durableId="2081975954">
    <w:abstractNumId w:val="12"/>
  </w:num>
  <w:num w:numId="10" w16cid:durableId="548345313">
    <w:abstractNumId w:val="2"/>
  </w:num>
  <w:num w:numId="11" w16cid:durableId="81419922">
    <w:abstractNumId w:val="5"/>
  </w:num>
  <w:num w:numId="12" w16cid:durableId="1739205328">
    <w:abstractNumId w:val="4"/>
  </w:num>
  <w:num w:numId="13" w16cid:durableId="233780288">
    <w:abstractNumId w:val="6"/>
  </w:num>
  <w:num w:numId="14" w16cid:durableId="800881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C"/>
    <w:rsid w:val="000148A9"/>
    <w:rsid w:val="00042AF2"/>
    <w:rsid w:val="00056790"/>
    <w:rsid w:val="00060B97"/>
    <w:rsid w:val="000722B9"/>
    <w:rsid w:val="0008573B"/>
    <w:rsid w:val="0008670F"/>
    <w:rsid w:val="000D121B"/>
    <w:rsid w:val="000E0F21"/>
    <w:rsid w:val="000F3A61"/>
    <w:rsid w:val="000F48E9"/>
    <w:rsid w:val="00102710"/>
    <w:rsid w:val="001079E5"/>
    <w:rsid w:val="001101B3"/>
    <w:rsid w:val="0012314D"/>
    <w:rsid w:val="00137E2B"/>
    <w:rsid w:val="00147865"/>
    <w:rsid w:val="00163A02"/>
    <w:rsid w:val="0016784D"/>
    <w:rsid w:val="00175999"/>
    <w:rsid w:val="0018094B"/>
    <w:rsid w:val="001A2F66"/>
    <w:rsid w:val="001B09EB"/>
    <w:rsid w:val="001C0D5C"/>
    <w:rsid w:val="001CD953"/>
    <w:rsid w:val="001E6234"/>
    <w:rsid w:val="001F7BD7"/>
    <w:rsid w:val="00237B0D"/>
    <w:rsid w:val="00240FBD"/>
    <w:rsid w:val="002442B4"/>
    <w:rsid w:val="0024647C"/>
    <w:rsid w:val="0025CA20"/>
    <w:rsid w:val="002A370D"/>
    <w:rsid w:val="002BB456"/>
    <w:rsid w:val="002C4B83"/>
    <w:rsid w:val="00300244"/>
    <w:rsid w:val="00321157"/>
    <w:rsid w:val="003225C9"/>
    <w:rsid w:val="00324A1F"/>
    <w:rsid w:val="003324BF"/>
    <w:rsid w:val="00392198"/>
    <w:rsid w:val="003B312A"/>
    <w:rsid w:val="003D5BAA"/>
    <w:rsid w:val="003D6813"/>
    <w:rsid w:val="003D7A9B"/>
    <w:rsid w:val="00424F92"/>
    <w:rsid w:val="00444972"/>
    <w:rsid w:val="00456C71"/>
    <w:rsid w:val="00464B3D"/>
    <w:rsid w:val="00466CD5"/>
    <w:rsid w:val="00474222"/>
    <w:rsid w:val="00476E47"/>
    <w:rsid w:val="0047783F"/>
    <w:rsid w:val="00480266"/>
    <w:rsid w:val="00483BFF"/>
    <w:rsid w:val="00490FAA"/>
    <w:rsid w:val="00494616"/>
    <w:rsid w:val="004B0125"/>
    <w:rsid w:val="004D2474"/>
    <w:rsid w:val="004E0244"/>
    <w:rsid w:val="004E650B"/>
    <w:rsid w:val="004F3591"/>
    <w:rsid w:val="004F558F"/>
    <w:rsid w:val="00546880"/>
    <w:rsid w:val="005565F8"/>
    <w:rsid w:val="005654C9"/>
    <w:rsid w:val="005718CE"/>
    <w:rsid w:val="00581AC1"/>
    <w:rsid w:val="005B3506"/>
    <w:rsid w:val="005B3DCC"/>
    <w:rsid w:val="005C4ED7"/>
    <w:rsid w:val="005D44AC"/>
    <w:rsid w:val="005F58C0"/>
    <w:rsid w:val="005F74EE"/>
    <w:rsid w:val="00610346"/>
    <w:rsid w:val="00612E8B"/>
    <w:rsid w:val="00617E46"/>
    <w:rsid w:val="0068120D"/>
    <w:rsid w:val="006841E4"/>
    <w:rsid w:val="00684A75"/>
    <w:rsid w:val="00691AEF"/>
    <w:rsid w:val="006A036F"/>
    <w:rsid w:val="006A335C"/>
    <w:rsid w:val="006B4DAA"/>
    <w:rsid w:val="006C3FDB"/>
    <w:rsid w:val="006C4F63"/>
    <w:rsid w:val="006F6B40"/>
    <w:rsid w:val="00700AEC"/>
    <w:rsid w:val="00717B3E"/>
    <w:rsid w:val="007260C7"/>
    <w:rsid w:val="0072727F"/>
    <w:rsid w:val="0073EE73"/>
    <w:rsid w:val="007460BA"/>
    <w:rsid w:val="00755E88"/>
    <w:rsid w:val="007861CE"/>
    <w:rsid w:val="007A5294"/>
    <w:rsid w:val="007B5F0E"/>
    <w:rsid w:val="007B7714"/>
    <w:rsid w:val="007D3DA5"/>
    <w:rsid w:val="007E6D8D"/>
    <w:rsid w:val="007F45DF"/>
    <w:rsid w:val="008000AD"/>
    <w:rsid w:val="00802C31"/>
    <w:rsid w:val="0081357F"/>
    <w:rsid w:val="00827F01"/>
    <w:rsid w:val="00833F1D"/>
    <w:rsid w:val="0084489C"/>
    <w:rsid w:val="0085314A"/>
    <w:rsid w:val="0085602F"/>
    <w:rsid w:val="00862DA1"/>
    <w:rsid w:val="008922C0"/>
    <w:rsid w:val="00892CC8"/>
    <w:rsid w:val="008B0054"/>
    <w:rsid w:val="008B58EE"/>
    <w:rsid w:val="008C140C"/>
    <w:rsid w:val="008E2DE8"/>
    <w:rsid w:val="008F6695"/>
    <w:rsid w:val="00900E9F"/>
    <w:rsid w:val="00925804"/>
    <w:rsid w:val="009508A0"/>
    <w:rsid w:val="00957068"/>
    <w:rsid w:val="009A0A66"/>
    <w:rsid w:val="009A2847"/>
    <w:rsid w:val="009B010D"/>
    <w:rsid w:val="009B5970"/>
    <w:rsid w:val="009D0B7C"/>
    <w:rsid w:val="009D408D"/>
    <w:rsid w:val="00A07B50"/>
    <w:rsid w:val="00A10F53"/>
    <w:rsid w:val="00A41DDF"/>
    <w:rsid w:val="00A67E4C"/>
    <w:rsid w:val="00A75F67"/>
    <w:rsid w:val="00A8568A"/>
    <w:rsid w:val="00A91269"/>
    <w:rsid w:val="00AA3985"/>
    <w:rsid w:val="00AA5343"/>
    <w:rsid w:val="00AA5FAF"/>
    <w:rsid w:val="00AE4A90"/>
    <w:rsid w:val="00B132BE"/>
    <w:rsid w:val="00B231FA"/>
    <w:rsid w:val="00B40DD7"/>
    <w:rsid w:val="00B46DCD"/>
    <w:rsid w:val="00B52F4A"/>
    <w:rsid w:val="00B7668B"/>
    <w:rsid w:val="00B90C8D"/>
    <w:rsid w:val="00BA55D7"/>
    <w:rsid w:val="00BF3A17"/>
    <w:rsid w:val="00C0131E"/>
    <w:rsid w:val="00C14572"/>
    <w:rsid w:val="00C35D46"/>
    <w:rsid w:val="00C60B20"/>
    <w:rsid w:val="00C75ADB"/>
    <w:rsid w:val="00C826CC"/>
    <w:rsid w:val="00CB5B10"/>
    <w:rsid w:val="00CB6D0F"/>
    <w:rsid w:val="00CC738D"/>
    <w:rsid w:val="00CF4D9D"/>
    <w:rsid w:val="00D20736"/>
    <w:rsid w:val="00D279B1"/>
    <w:rsid w:val="00D28860"/>
    <w:rsid w:val="00D32557"/>
    <w:rsid w:val="00D60783"/>
    <w:rsid w:val="00D64CD5"/>
    <w:rsid w:val="00D74BEF"/>
    <w:rsid w:val="00D7593B"/>
    <w:rsid w:val="00D93F2E"/>
    <w:rsid w:val="00DD2DD6"/>
    <w:rsid w:val="00DD318B"/>
    <w:rsid w:val="00DF1509"/>
    <w:rsid w:val="00E02AB5"/>
    <w:rsid w:val="00E16883"/>
    <w:rsid w:val="00E24959"/>
    <w:rsid w:val="00E3176A"/>
    <w:rsid w:val="00E33831"/>
    <w:rsid w:val="00E4523F"/>
    <w:rsid w:val="00E4713C"/>
    <w:rsid w:val="00E471D5"/>
    <w:rsid w:val="00E60A8B"/>
    <w:rsid w:val="00E71290"/>
    <w:rsid w:val="00E81C67"/>
    <w:rsid w:val="00E9460A"/>
    <w:rsid w:val="00EF3A00"/>
    <w:rsid w:val="00F05925"/>
    <w:rsid w:val="00F20749"/>
    <w:rsid w:val="00F26A51"/>
    <w:rsid w:val="00F35618"/>
    <w:rsid w:val="00F4456A"/>
    <w:rsid w:val="00F461F8"/>
    <w:rsid w:val="00F76711"/>
    <w:rsid w:val="00F90A25"/>
    <w:rsid w:val="00F97F36"/>
    <w:rsid w:val="00FA5947"/>
    <w:rsid w:val="00FC41D0"/>
    <w:rsid w:val="00FE0858"/>
    <w:rsid w:val="00FE3358"/>
    <w:rsid w:val="00FE56A9"/>
    <w:rsid w:val="00FE994E"/>
    <w:rsid w:val="00FF2A3F"/>
    <w:rsid w:val="00FF5ED6"/>
    <w:rsid w:val="0101EA6F"/>
    <w:rsid w:val="0119099D"/>
    <w:rsid w:val="0121D5F3"/>
    <w:rsid w:val="012F17CA"/>
    <w:rsid w:val="013455A7"/>
    <w:rsid w:val="0162B4C6"/>
    <w:rsid w:val="0182FFDF"/>
    <w:rsid w:val="01883C67"/>
    <w:rsid w:val="0193A5C0"/>
    <w:rsid w:val="01AE3A57"/>
    <w:rsid w:val="01E48B5A"/>
    <w:rsid w:val="01F04B54"/>
    <w:rsid w:val="021FFE92"/>
    <w:rsid w:val="023D9BF4"/>
    <w:rsid w:val="024256F6"/>
    <w:rsid w:val="02543427"/>
    <w:rsid w:val="026AADB6"/>
    <w:rsid w:val="02A3A605"/>
    <w:rsid w:val="02A62573"/>
    <w:rsid w:val="02CD332B"/>
    <w:rsid w:val="031664AD"/>
    <w:rsid w:val="033B51B8"/>
    <w:rsid w:val="03577695"/>
    <w:rsid w:val="0363A640"/>
    <w:rsid w:val="0373703B"/>
    <w:rsid w:val="03DD8B68"/>
    <w:rsid w:val="03E73087"/>
    <w:rsid w:val="03FC044E"/>
    <w:rsid w:val="0409CE66"/>
    <w:rsid w:val="0409ED46"/>
    <w:rsid w:val="041A428E"/>
    <w:rsid w:val="042D0996"/>
    <w:rsid w:val="04439136"/>
    <w:rsid w:val="0478CDB8"/>
    <w:rsid w:val="0482519B"/>
    <w:rsid w:val="04A86652"/>
    <w:rsid w:val="0503B3B0"/>
    <w:rsid w:val="05214845"/>
    <w:rsid w:val="05E33100"/>
    <w:rsid w:val="05F30830"/>
    <w:rsid w:val="06046D6E"/>
    <w:rsid w:val="0651CB17"/>
    <w:rsid w:val="06843B73"/>
    <w:rsid w:val="069125C0"/>
    <w:rsid w:val="069625C9"/>
    <w:rsid w:val="06B14FF1"/>
    <w:rsid w:val="06B24707"/>
    <w:rsid w:val="06C64FDE"/>
    <w:rsid w:val="07319886"/>
    <w:rsid w:val="07475B17"/>
    <w:rsid w:val="0750E2D0"/>
    <w:rsid w:val="075D9565"/>
    <w:rsid w:val="0764AA58"/>
    <w:rsid w:val="07737725"/>
    <w:rsid w:val="077DD2B5"/>
    <w:rsid w:val="08458716"/>
    <w:rsid w:val="08509DE7"/>
    <w:rsid w:val="087276B6"/>
    <w:rsid w:val="0888743A"/>
    <w:rsid w:val="0893B51B"/>
    <w:rsid w:val="08955328"/>
    <w:rsid w:val="08E44628"/>
    <w:rsid w:val="09C93A5D"/>
    <w:rsid w:val="09E9A009"/>
    <w:rsid w:val="0A282FC3"/>
    <w:rsid w:val="0A64745E"/>
    <w:rsid w:val="0A6C6B56"/>
    <w:rsid w:val="0A949FCC"/>
    <w:rsid w:val="0ABF00F2"/>
    <w:rsid w:val="0AE97728"/>
    <w:rsid w:val="0AF8CC53"/>
    <w:rsid w:val="0AFBA858"/>
    <w:rsid w:val="0AFE63A1"/>
    <w:rsid w:val="0B103825"/>
    <w:rsid w:val="0B87DEA9"/>
    <w:rsid w:val="0BA7E942"/>
    <w:rsid w:val="0BC4FCFB"/>
    <w:rsid w:val="0C054F67"/>
    <w:rsid w:val="0C384CF8"/>
    <w:rsid w:val="0C541BEB"/>
    <w:rsid w:val="0C5FB805"/>
    <w:rsid w:val="0C6C79A3"/>
    <w:rsid w:val="0CCC129B"/>
    <w:rsid w:val="0CCCEEBA"/>
    <w:rsid w:val="0CD92302"/>
    <w:rsid w:val="0CFE2074"/>
    <w:rsid w:val="0D284762"/>
    <w:rsid w:val="0D877B7E"/>
    <w:rsid w:val="0D92C91F"/>
    <w:rsid w:val="0DA66892"/>
    <w:rsid w:val="0DBC740E"/>
    <w:rsid w:val="0E019DD8"/>
    <w:rsid w:val="0E0598A1"/>
    <w:rsid w:val="0E135117"/>
    <w:rsid w:val="0E2651BD"/>
    <w:rsid w:val="0E301BDF"/>
    <w:rsid w:val="0E56A0AE"/>
    <w:rsid w:val="0E6F9EE7"/>
    <w:rsid w:val="0E7E2496"/>
    <w:rsid w:val="0EF86D58"/>
    <w:rsid w:val="0EFFE6CC"/>
    <w:rsid w:val="0F196092"/>
    <w:rsid w:val="0F2EB140"/>
    <w:rsid w:val="0F3ABB66"/>
    <w:rsid w:val="0F430B8B"/>
    <w:rsid w:val="0F67FFCA"/>
    <w:rsid w:val="0F7DC2A7"/>
    <w:rsid w:val="0F962362"/>
    <w:rsid w:val="0F9E87C3"/>
    <w:rsid w:val="0FC2221E"/>
    <w:rsid w:val="0FE88275"/>
    <w:rsid w:val="0FFF9F40"/>
    <w:rsid w:val="101A789B"/>
    <w:rsid w:val="10267A1D"/>
    <w:rsid w:val="10362331"/>
    <w:rsid w:val="103FB891"/>
    <w:rsid w:val="1087DDE6"/>
    <w:rsid w:val="10A1A262"/>
    <w:rsid w:val="10AE8AD6"/>
    <w:rsid w:val="10AFA816"/>
    <w:rsid w:val="10AFDB7C"/>
    <w:rsid w:val="10BF9804"/>
    <w:rsid w:val="110428B5"/>
    <w:rsid w:val="11315114"/>
    <w:rsid w:val="1137DC45"/>
    <w:rsid w:val="11526B0E"/>
    <w:rsid w:val="124B7877"/>
    <w:rsid w:val="1268DC06"/>
    <w:rsid w:val="126A8BAE"/>
    <w:rsid w:val="129F1C74"/>
    <w:rsid w:val="12AB8721"/>
    <w:rsid w:val="12DBBB27"/>
    <w:rsid w:val="1310B79E"/>
    <w:rsid w:val="1314F116"/>
    <w:rsid w:val="13168EE9"/>
    <w:rsid w:val="13300FA6"/>
    <w:rsid w:val="13936E29"/>
    <w:rsid w:val="140AB064"/>
    <w:rsid w:val="140E2C89"/>
    <w:rsid w:val="1428E87D"/>
    <w:rsid w:val="1444FC8F"/>
    <w:rsid w:val="145614BE"/>
    <w:rsid w:val="145C8F94"/>
    <w:rsid w:val="146B0F98"/>
    <w:rsid w:val="147C3944"/>
    <w:rsid w:val="1482D0BD"/>
    <w:rsid w:val="14D06076"/>
    <w:rsid w:val="14D6354B"/>
    <w:rsid w:val="14DDD749"/>
    <w:rsid w:val="14E35312"/>
    <w:rsid w:val="151DFCA4"/>
    <w:rsid w:val="153F5219"/>
    <w:rsid w:val="15663386"/>
    <w:rsid w:val="1566EAE6"/>
    <w:rsid w:val="156FCB85"/>
    <w:rsid w:val="15741922"/>
    <w:rsid w:val="15831939"/>
    <w:rsid w:val="15847FA0"/>
    <w:rsid w:val="15860AA8"/>
    <w:rsid w:val="1595F2EC"/>
    <w:rsid w:val="159B1036"/>
    <w:rsid w:val="15BBAB4E"/>
    <w:rsid w:val="15BCAD9D"/>
    <w:rsid w:val="15DC7481"/>
    <w:rsid w:val="15E23EEE"/>
    <w:rsid w:val="15E6EB47"/>
    <w:rsid w:val="16149020"/>
    <w:rsid w:val="1648C597"/>
    <w:rsid w:val="1654229C"/>
    <w:rsid w:val="165B46DF"/>
    <w:rsid w:val="165CB451"/>
    <w:rsid w:val="166BA691"/>
    <w:rsid w:val="16849673"/>
    <w:rsid w:val="168CDDB6"/>
    <w:rsid w:val="16EFBA8A"/>
    <w:rsid w:val="1724E806"/>
    <w:rsid w:val="172C976D"/>
    <w:rsid w:val="173092D5"/>
    <w:rsid w:val="175EF5A8"/>
    <w:rsid w:val="1782BBA8"/>
    <w:rsid w:val="17836282"/>
    <w:rsid w:val="17D8F644"/>
    <w:rsid w:val="17E495F8"/>
    <w:rsid w:val="18053DD7"/>
    <w:rsid w:val="181B470A"/>
    <w:rsid w:val="182CEC35"/>
    <w:rsid w:val="1831E767"/>
    <w:rsid w:val="183FE034"/>
    <w:rsid w:val="18492D9A"/>
    <w:rsid w:val="18726581"/>
    <w:rsid w:val="187A1398"/>
    <w:rsid w:val="188CFD75"/>
    <w:rsid w:val="18A8FD89"/>
    <w:rsid w:val="18DE2187"/>
    <w:rsid w:val="19138468"/>
    <w:rsid w:val="19197696"/>
    <w:rsid w:val="19743EC2"/>
    <w:rsid w:val="19B04DA0"/>
    <w:rsid w:val="19E98750"/>
    <w:rsid w:val="19F4C1A0"/>
    <w:rsid w:val="1A047F05"/>
    <w:rsid w:val="1A0C74F8"/>
    <w:rsid w:val="1A333A3D"/>
    <w:rsid w:val="1A33EC5F"/>
    <w:rsid w:val="1A3FD42D"/>
    <w:rsid w:val="1A41DAC5"/>
    <w:rsid w:val="1A44CDEA"/>
    <w:rsid w:val="1A61F024"/>
    <w:rsid w:val="1A96966A"/>
    <w:rsid w:val="1AB19306"/>
    <w:rsid w:val="1AD1D234"/>
    <w:rsid w:val="1B0E495F"/>
    <w:rsid w:val="1B21A0CE"/>
    <w:rsid w:val="1B44ABC3"/>
    <w:rsid w:val="1B994DD2"/>
    <w:rsid w:val="1BA631D7"/>
    <w:rsid w:val="1BD19C3D"/>
    <w:rsid w:val="1BF17723"/>
    <w:rsid w:val="1BF2EEF5"/>
    <w:rsid w:val="1C1053BC"/>
    <w:rsid w:val="1C5E26B5"/>
    <w:rsid w:val="1C63B394"/>
    <w:rsid w:val="1C6B4E27"/>
    <w:rsid w:val="1C8182D9"/>
    <w:rsid w:val="1C993D09"/>
    <w:rsid w:val="1CA62C3C"/>
    <w:rsid w:val="1CB7CBBA"/>
    <w:rsid w:val="1D0FF8DF"/>
    <w:rsid w:val="1D328981"/>
    <w:rsid w:val="1D40F003"/>
    <w:rsid w:val="1D6E4526"/>
    <w:rsid w:val="1D775148"/>
    <w:rsid w:val="1D854226"/>
    <w:rsid w:val="1DA6ABF7"/>
    <w:rsid w:val="1DAEAEC3"/>
    <w:rsid w:val="1DB8C9E4"/>
    <w:rsid w:val="1DE044DC"/>
    <w:rsid w:val="1DF1F64F"/>
    <w:rsid w:val="1E0D1E3D"/>
    <w:rsid w:val="1E594190"/>
    <w:rsid w:val="1E710CFB"/>
    <w:rsid w:val="1E751017"/>
    <w:rsid w:val="1EA96732"/>
    <w:rsid w:val="1EDA5667"/>
    <w:rsid w:val="1F0C4F8C"/>
    <w:rsid w:val="1F3E4A45"/>
    <w:rsid w:val="1F6A078D"/>
    <w:rsid w:val="1F6EC2BF"/>
    <w:rsid w:val="1F781FFA"/>
    <w:rsid w:val="1F87EB1C"/>
    <w:rsid w:val="1F917DF9"/>
    <w:rsid w:val="1FC48A29"/>
    <w:rsid w:val="1FC97F01"/>
    <w:rsid w:val="1FDDCCFE"/>
    <w:rsid w:val="1FE19136"/>
    <w:rsid w:val="1FEB0BE6"/>
    <w:rsid w:val="203311C2"/>
    <w:rsid w:val="20666216"/>
    <w:rsid w:val="20A1DA6C"/>
    <w:rsid w:val="20BE6AD7"/>
    <w:rsid w:val="20CB11AC"/>
    <w:rsid w:val="20FF71C8"/>
    <w:rsid w:val="212B10FE"/>
    <w:rsid w:val="2138A6C3"/>
    <w:rsid w:val="214C64B7"/>
    <w:rsid w:val="21AE9D95"/>
    <w:rsid w:val="21CE1148"/>
    <w:rsid w:val="21CF9A4C"/>
    <w:rsid w:val="21FA0E8F"/>
    <w:rsid w:val="21FD6017"/>
    <w:rsid w:val="2202349E"/>
    <w:rsid w:val="2215735B"/>
    <w:rsid w:val="223364E9"/>
    <w:rsid w:val="224279E1"/>
    <w:rsid w:val="22619FE6"/>
    <w:rsid w:val="226456E0"/>
    <w:rsid w:val="2266A1E5"/>
    <w:rsid w:val="22906D78"/>
    <w:rsid w:val="22A66381"/>
    <w:rsid w:val="22A8AD68"/>
    <w:rsid w:val="22BA42C2"/>
    <w:rsid w:val="22F9CC77"/>
    <w:rsid w:val="22FC4563"/>
    <w:rsid w:val="2305A674"/>
    <w:rsid w:val="230FD676"/>
    <w:rsid w:val="23399FFB"/>
    <w:rsid w:val="236FC01E"/>
    <w:rsid w:val="23981B5F"/>
    <w:rsid w:val="239B2E26"/>
    <w:rsid w:val="23F47912"/>
    <w:rsid w:val="23F50BBB"/>
    <w:rsid w:val="240EF100"/>
    <w:rsid w:val="244A2168"/>
    <w:rsid w:val="24959CD8"/>
    <w:rsid w:val="24EED262"/>
    <w:rsid w:val="25146E3D"/>
    <w:rsid w:val="2535F6D5"/>
    <w:rsid w:val="2552F74D"/>
    <w:rsid w:val="255B6E8E"/>
    <w:rsid w:val="256AA41C"/>
    <w:rsid w:val="2583D1B4"/>
    <w:rsid w:val="25CED5AC"/>
    <w:rsid w:val="25DDEC52"/>
    <w:rsid w:val="25E002EE"/>
    <w:rsid w:val="26158B05"/>
    <w:rsid w:val="261D1F16"/>
    <w:rsid w:val="265C3051"/>
    <w:rsid w:val="268AA2C3"/>
    <w:rsid w:val="26D4C9CD"/>
    <w:rsid w:val="26EDF253"/>
    <w:rsid w:val="26F79E59"/>
    <w:rsid w:val="26F9CC15"/>
    <w:rsid w:val="2755F90A"/>
    <w:rsid w:val="27638284"/>
    <w:rsid w:val="277A5AC1"/>
    <w:rsid w:val="280E05D1"/>
    <w:rsid w:val="2833A310"/>
    <w:rsid w:val="28409CE2"/>
    <w:rsid w:val="284E03CB"/>
    <w:rsid w:val="286BC83F"/>
    <w:rsid w:val="286D9797"/>
    <w:rsid w:val="28A56481"/>
    <w:rsid w:val="28AA7955"/>
    <w:rsid w:val="28AB4A13"/>
    <w:rsid w:val="28F510CD"/>
    <w:rsid w:val="2908AB06"/>
    <w:rsid w:val="2915A505"/>
    <w:rsid w:val="2918F7FF"/>
    <w:rsid w:val="2978CBF4"/>
    <w:rsid w:val="298063EC"/>
    <w:rsid w:val="299CBAD0"/>
    <w:rsid w:val="29A614E8"/>
    <w:rsid w:val="29BD67F4"/>
    <w:rsid w:val="29C91F28"/>
    <w:rsid w:val="29EF6344"/>
    <w:rsid w:val="29FB2C45"/>
    <w:rsid w:val="2A075CE3"/>
    <w:rsid w:val="2A4649B6"/>
    <w:rsid w:val="2A8C00EF"/>
    <w:rsid w:val="2A9FD2C6"/>
    <w:rsid w:val="2AA649E9"/>
    <w:rsid w:val="2AB97F4F"/>
    <w:rsid w:val="2ABFA88F"/>
    <w:rsid w:val="2AE98FBF"/>
    <w:rsid w:val="2B28FE05"/>
    <w:rsid w:val="2B3F09DD"/>
    <w:rsid w:val="2B470B5C"/>
    <w:rsid w:val="2B74D4A9"/>
    <w:rsid w:val="2B7E6A18"/>
    <w:rsid w:val="2B919DC0"/>
    <w:rsid w:val="2BA36901"/>
    <w:rsid w:val="2BA783BE"/>
    <w:rsid w:val="2BA8BAE3"/>
    <w:rsid w:val="2BA935BF"/>
    <w:rsid w:val="2BB47017"/>
    <w:rsid w:val="2BCB0F7C"/>
    <w:rsid w:val="2BD13A80"/>
    <w:rsid w:val="2BE233C4"/>
    <w:rsid w:val="2C0DB87C"/>
    <w:rsid w:val="2C908064"/>
    <w:rsid w:val="2CA91599"/>
    <w:rsid w:val="2CB22AD1"/>
    <w:rsid w:val="2CCCF2D0"/>
    <w:rsid w:val="2CDB827F"/>
    <w:rsid w:val="2CDFACCD"/>
    <w:rsid w:val="2D3F3962"/>
    <w:rsid w:val="2D504078"/>
    <w:rsid w:val="2D5A32AF"/>
    <w:rsid w:val="2D5CC783"/>
    <w:rsid w:val="2D890393"/>
    <w:rsid w:val="2D9080A2"/>
    <w:rsid w:val="2DAD45D6"/>
    <w:rsid w:val="2DD8A9E1"/>
    <w:rsid w:val="2E1FD7C6"/>
    <w:rsid w:val="2E3712FC"/>
    <w:rsid w:val="2E54B349"/>
    <w:rsid w:val="2E7752E0"/>
    <w:rsid w:val="2EAD7B44"/>
    <w:rsid w:val="2EB60ADA"/>
    <w:rsid w:val="2EEC10D9"/>
    <w:rsid w:val="2F1B34BE"/>
    <w:rsid w:val="2FAC3366"/>
    <w:rsid w:val="2FAD9DCE"/>
    <w:rsid w:val="2FF4AB6C"/>
    <w:rsid w:val="30876E30"/>
    <w:rsid w:val="308B2806"/>
    <w:rsid w:val="308D29D2"/>
    <w:rsid w:val="308DC001"/>
    <w:rsid w:val="30EEFC2B"/>
    <w:rsid w:val="30FA4F96"/>
    <w:rsid w:val="31030D71"/>
    <w:rsid w:val="310910A4"/>
    <w:rsid w:val="310AC0E1"/>
    <w:rsid w:val="317B03B2"/>
    <w:rsid w:val="31994832"/>
    <w:rsid w:val="31DF3610"/>
    <w:rsid w:val="31F2BBA1"/>
    <w:rsid w:val="32581944"/>
    <w:rsid w:val="3282619D"/>
    <w:rsid w:val="32A845DE"/>
    <w:rsid w:val="32E7300B"/>
    <w:rsid w:val="32ECD337"/>
    <w:rsid w:val="330BF940"/>
    <w:rsid w:val="3324577C"/>
    <w:rsid w:val="335DD4FA"/>
    <w:rsid w:val="3391E43E"/>
    <w:rsid w:val="33B62CAF"/>
    <w:rsid w:val="33E3106F"/>
    <w:rsid w:val="342B9D86"/>
    <w:rsid w:val="3476DA21"/>
    <w:rsid w:val="34A4EFE1"/>
    <w:rsid w:val="34DBDA1B"/>
    <w:rsid w:val="350B879E"/>
    <w:rsid w:val="356264C3"/>
    <w:rsid w:val="357204C3"/>
    <w:rsid w:val="359E7B44"/>
    <w:rsid w:val="35D67FDF"/>
    <w:rsid w:val="35E2ED36"/>
    <w:rsid w:val="3628A72A"/>
    <w:rsid w:val="364A10A5"/>
    <w:rsid w:val="3658D6FE"/>
    <w:rsid w:val="36ACD12A"/>
    <w:rsid w:val="36C7FFE1"/>
    <w:rsid w:val="36EFD886"/>
    <w:rsid w:val="36F59D84"/>
    <w:rsid w:val="37412DAE"/>
    <w:rsid w:val="375001D0"/>
    <w:rsid w:val="377AEC76"/>
    <w:rsid w:val="37A4A207"/>
    <w:rsid w:val="37D069F3"/>
    <w:rsid w:val="37D9DE9B"/>
    <w:rsid w:val="37E759FE"/>
    <w:rsid w:val="37F3E7AF"/>
    <w:rsid w:val="37FD8E4E"/>
    <w:rsid w:val="382642BA"/>
    <w:rsid w:val="385C7B6E"/>
    <w:rsid w:val="385CED20"/>
    <w:rsid w:val="3869D97E"/>
    <w:rsid w:val="38D61C06"/>
    <w:rsid w:val="38F28893"/>
    <w:rsid w:val="3931BDAE"/>
    <w:rsid w:val="39667C86"/>
    <w:rsid w:val="396EC03C"/>
    <w:rsid w:val="39C0014F"/>
    <w:rsid w:val="39F06D5C"/>
    <w:rsid w:val="39F7634B"/>
    <w:rsid w:val="3A207D06"/>
    <w:rsid w:val="3A38CE51"/>
    <w:rsid w:val="3A44A42F"/>
    <w:rsid w:val="3A71EC67"/>
    <w:rsid w:val="3A76FACF"/>
    <w:rsid w:val="3AB8C808"/>
    <w:rsid w:val="3ACFC002"/>
    <w:rsid w:val="3B1DDC6D"/>
    <w:rsid w:val="3B2D91C8"/>
    <w:rsid w:val="3B74ACA3"/>
    <w:rsid w:val="3B81633E"/>
    <w:rsid w:val="3B948DE2"/>
    <w:rsid w:val="3BAC6486"/>
    <w:rsid w:val="3BE411E0"/>
    <w:rsid w:val="3C06EE52"/>
    <w:rsid w:val="3C16EA9C"/>
    <w:rsid w:val="3C437716"/>
    <w:rsid w:val="3C64CE4F"/>
    <w:rsid w:val="3C7AA0FB"/>
    <w:rsid w:val="3CD4F639"/>
    <w:rsid w:val="3CE79D1B"/>
    <w:rsid w:val="3D2BD5AB"/>
    <w:rsid w:val="3D3A91C0"/>
    <w:rsid w:val="3D77FC37"/>
    <w:rsid w:val="3D982A6F"/>
    <w:rsid w:val="3D9AA6BA"/>
    <w:rsid w:val="3DA98D29"/>
    <w:rsid w:val="3DB9E10C"/>
    <w:rsid w:val="3DBD795C"/>
    <w:rsid w:val="3E5D095A"/>
    <w:rsid w:val="3E61F296"/>
    <w:rsid w:val="3E633C91"/>
    <w:rsid w:val="3E699404"/>
    <w:rsid w:val="3EBAC78F"/>
    <w:rsid w:val="3F2EC5BE"/>
    <w:rsid w:val="3F41045B"/>
    <w:rsid w:val="3FB2F8CC"/>
    <w:rsid w:val="3FBAE01D"/>
    <w:rsid w:val="3FF39E91"/>
    <w:rsid w:val="401E227F"/>
    <w:rsid w:val="4025F9DA"/>
    <w:rsid w:val="4037FB18"/>
    <w:rsid w:val="40604450"/>
    <w:rsid w:val="406D5DCD"/>
    <w:rsid w:val="40B633FF"/>
    <w:rsid w:val="40C765E6"/>
    <w:rsid w:val="40F095F8"/>
    <w:rsid w:val="4124A09C"/>
    <w:rsid w:val="414E9D6E"/>
    <w:rsid w:val="41A32969"/>
    <w:rsid w:val="423D8AFD"/>
    <w:rsid w:val="42446D00"/>
    <w:rsid w:val="4247707D"/>
    <w:rsid w:val="42775B2F"/>
    <w:rsid w:val="429FB202"/>
    <w:rsid w:val="42CC5E2E"/>
    <w:rsid w:val="432B0F60"/>
    <w:rsid w:val="433D0527"/>
    <w:rsid w:val="435EAF7F"/>
    <w:rsid w:val="4388A5C2"/>
    <w:rsid w:val="4393ABF1"/>
    <w:rsid w:val="43974FA2"/>
    <w:rsid w:val="43C5FC3E"/>
    <w:rsid w:val="43D6EFC8"/>
    <w:rsid w:val="4410C627"/>
    <w:rsid w:val="4430BEC1"/>
    <w:rsid w:val="4465C453"/>
    <w:rsid w:val="44939AE4"/>
    <w:rsid w:val="44ABFEF1"/>
    <w:rsid w:val="44B2F84E"/>
    <w:rsid w:val="44C9D2F5"/>
    <w:rsid w:val="44CAFAE6"/>
    <w:rsid w:val="451F1605"/>
    <w:rsid w:val="452C098C"/>
    <w:rsid w:val="45332003"/>
    <w:rsid w:val="455F7A2D"/>
    <w:rsid w:val="456B6207"/>
    <w:rsid w:val="4580A2C3"/>
    <w:rsid w:val="45B074F0"/>
    <w:rsid w:val="45C5AF6C"/>
    <w:rsid w:val="45C8B2B9"/>
    <w:rsid w:val="45D3E886"/>
    <w:rsid w:val="45D5F5D2"/>
    <w:rsid w:val="45DEE962"/>
    <w:rsid w:val="46344320"/>
    <w:rsid w:val="4644D385"/>
    <w:rsid w:val="4680057D"/>
    <w:rsid w:val="46A42889"/>
    <w:rsid w:val="46BAE666"/>
    <w:rsid w:val="4713EA10"/>
    <w:rsid w:val="4721DAC7"/>
    <w:rsid w:val="4733D676"/>
    <w:rsid w:val="4780AB74"/>
    <w:rsid w:val="479129EE"/>
    <w:rsid w:val="47A08F5C"/>
    <w:rsid w:val="47D8A960"/>
    <w:rsid w:val="47E87C60"/>
    <w:rsid w:val="47F0D92B"/>
    <w:rsid w:val="47F7B42E"/>
    <w:rsid w:val="483F697F"/>
    <w:rsid w:val="48481846"/>
    <w:rsid w:val="486AC0C5"/>
    <w:rsid w:val="48972817"/>
    <w:rsid w:val="489B58B4"/>
    <w:rsid w:val="48D266A7"/>
    <w:rsid w:val="4900172B"/>
    <w:rsid w:val="49168A24"/>
    <w:rsid w:val="491E12B5"/>
    <w:rsid w:val="4939F1B0"/>
    <w:rsid w:val="49400876"/>
    <w:rsid w:val="49642351"/>
    <w:rsid w:val="49670DEA"/>
    <w:rsid w:val="49761033"/>
    <w:rsid w:val="49773055"/>
    <w:rsid w:val="4977510B"/>
    <w:rsid w:val="4983B17F"/>
    <w:rsid w:val="498F2253"/>
    <w:rsid w:val="49999625"/>
    <w:rsid w:val="499A50E4"/>
    <w:rsid w:val="49A020A8"/>
    <w:rsid w:val="49AFAB42"/>
    <w:rsid w:val="49CAE1EC"/>
    <w:rsid w:val="49E002C3"/>
    <w:rsid w:val="49E85573"/>
    <w:rsid w:val="4A15D0E2"/>
    <w:rsid w:val="4A1C898D"/>
    <w:rsid w:val="4A501B9C"/>
    <w:rsid w:val="4A50FD28"/>
    <w:rsid w:val="4A5E4E7B"/>
    <w:rsid w:val="4A7D7346"/>
    <w:rsid w:val="4AB25A85"/>
    <w:rsid w:val="4AC517D5"/>
    <w:rsid w:val="4ADE3557"/>
    <w:rsid w:val="4AE5BF33"/>
    <w:rsid w:val="4AF0A396"/>
    <w:rsid w:val="4B18341F"/>
    <w:rsid w:val="4B389964"/>
    <w:rsid w:val="4B514947"/>
    <w:rsid w:val="4BAC506C"/>
    <w:rsid w:val="4BC04516"/>
    <w:rsid w:val="4C2C45D0"/>
    <w:rsid w:val="4C4B79F4"/>
    <w:rsid w:val="4C565DE1"/>
    <w:rsid w:val="4C6C23E5"/>
    <w:rsid w:val="4C953D8B"/>
    <w:rsid w:val="4CA96006"/>
    <w:rsid w:val="4CB077F2"/>
    <w:rsid w:val="4CE74C04"/>
    <w:rsid w:val="4D29A33A"/>
    <w:rsid w:val="4D88A70E"/>
    <w:rsid w:val="4DD3EF13"/>
    <w:rsid w:val="4DD52302"/>
    <w:rsid w:val="4DE107B7"/>
    <w:rsid w:val="4DFFA314"/>
    <w:rsid w:val="4E24007B"/>
    <w:rsid w:val="4E461B8C"/>
    <w:rsid w:val="4E4763E9"/>
    <w:rsid w:val="4E4FD86A"/>
    <w:rsid w:val="4E79AB9C"/>
    <w:rsid w:val="4EACB788"/>
    <w:rsid w:val="4EB6C183"/>
    <w:rsid w:val="4ED6BE75"/>
    <w:rsid w:val="4EDA0249"/>
    <w:rsid w:val="4F047843"/>
    <w:rsid w:val="4F1DE95C"/>
    <w:rsid w:val="4F25C7F6"/>
    <w:rsid w:val="4F4EAA7E"/>
    <w:rsid w:val="4F66AD8F"/>
    <w:rsid w:val="4F722978"/>
    <w:rsid w:val="4F89155E"/>
    <w:rsid w:val="4F9CD17E"/>
    <w:rsid w:val="4FA94795"/>
    <w:rsid w:val="4FCC4E75"/>
    <w:rsid w:val="4FD93F64"/>
    <w:rsid w:val="4FE99DB6"/>
    <w:rsid w:val="50019CF4"/>
    <w:rsid w:val="50117FEE"/>
    <w:rsid w:val="5015F8EE"/>
    <w:rsid w:val="502375B5"/>
    <w:rsid w:val="50240A2A"/>
    <w:rsid w:val="504D5AB2"/>
    <w:rsid w:val="50A37A23"/>
    <w:rsid w:val="50A3BC15"/>
    <w:rsid w:val="50AF3D4F"/>
    <w:rsid w:val="513F9508"/>
    <w:rsid w:val="515A1DA1"/>
    <w:rsid w:val="5181979A"/>
    <w:rsid w:val="5184DB6E"/>
    <w:rsid w:val="51A092B4"/>
    <w:rsid w:val="51B265ED"/>
    <w:rsid w:val="51BABD27"/>
    <w:rsid w:val="51F5145D"/>
    <w:rsid w:val="51FDCF2D"/>
    <w:rsid w:val="52099C09"/>
    <w:rsid w:val="523D00BB"/>
    <w:rsid w:val="524A47A1"/>
    <w:rsid w:val="52895600"/>
    <w:rsid w:val="52E494CA"/>
    <w:rsid w:val="52EB33AF"/>
    <w:rsid w:val="52FAF9EF"/>
    <w:rsid w:val="52FD7878"/>
    <w:rsid w:val="5308AADE"/>
    <w:rsid w:val="5314FB81"/>
    <w:rsid w:val="5317B2B8"/>
    <w:rsid w:val="532F6633"/>
    <w:rsid w:val="53440C7A"/>
    <w:rsid w:val="534920B0"/>
    <w:rsid w:val="53568D88"/>
    <w:rsid w:val="537B1A7C"/>
    <w:rsid w:val="539648E2"/>
    <w:rsid w:val="53C668F8"/>
    <w:rsid w:val="53CB56FB"/>
    <w:rsid w:val="53D1E4E3"/>
    <w:rsid w:val="53D447C8"/>
    <w:rsid w:val="540660E2"/>
    <w:rsid w:val="542138DD"/>
    <w:rsid w:val="54548010"/>
    <w:rsid w:val="5466B32E"/>
    <w:rsid w:val="547A05F5"/>
    <w:rsid w:val="5480652B"/>
    <w:rsid w:val="548D3F16"/>
    <w:rsid w:val="54A5F191"/>
    <w:rsid w:val="54CD6C62"/>
    <w:rsid w:val="54D0F373"/>
    <w:rsid w:val="54E2D34F"/>
    <w:rsid w:val="54E368BF"/>
    <w:rsid w:val="55468610"/>
    <w:rsid w:val="55469324"/>
    <w:rsid w:val="554A487C"/>
    <w:rsid w:val="5567275C"/>
    <w:rsid w:val="559C219C"/>
    <w:rsid w:val="560D34A7"/>
    <w:rsid w:val="5613062B"/>
    <w:rsid w:val="561809CA"/>
    <w:rsid w:val="56184F17"/>
    <w:rsid w:val="564CF6CD"/>
    <w:rsid w:val="567EA3B0"/>
    <w:rsid w:val="5690A6C8"/>
    <w:rsid w:val="56C1B592"/>
    <w:rsid w:val="571EF8C9"/>
    <w:rsid w:val="573DC1B7"/>
    <w:rsid w:val="5787C04D"/>
    <w:rsid w:val="58076585"/>
    <w:rsid w:val="580CFC30"/>
    <w:rsid w:val="581B0981"/>
    <w:rsid w:val="5881575E"/>
    <w:rsid w:val="588D8D47"/>
    <w:rsid w:val="5912C0A6"/>
    <w:rsid w:val="594AA6ED"/>
    <w:rsid w:val="595DBBCE"/>
    <w:rsid w:val="596170F8"/>
    <w:rsid w:val="596C046D"/>
    <w:rsid w:val="5984221C"/>
    <w:rsid w:val="598D7286"/>
    <w:rsid w:val="59993C1D"/>
    <w:rsid w:val="599F39D7"/>
    <w:rsid w:val="59AE3B58"/>
    <w:rsid w:val="59F6D002"/>
    <w:rsid w:val="5A2A8FD7"/>
    <w:rsid w:val="5A907A61"/>
    <w:rsid w:val="5B5214D3"/>
    <w:rsid w:val="5B7E9AC5"/>
    <w:rsid w:val="5B8A6B17"/>
    <w:rsid w:val="5BA5676C"/>
    <w:rsid w:val="5BE51E19"/>
    <w:rsid w:val="5BE89180"/>
    <w:rsid w:val="5C0353E7"/>
    <w:rsid w:val="5C098CD6"/>
    <w:rsid w:val="5C19C403"/>
    <w:rsid w:val="5C3E7FB0"/>
    <w:rsid w:val="5C73C4C7"/>
    <w:rsid w:val="5C8D2DF4"/>
    <w:rsid w:val="5C999D1D"/>
    <w:rsid w:val="5CC820BE"/>
    <w:rsid w:val="5CD6DA99"/>
    <w:rsid w:val="5CD6E654"/>
    <w:rsid w:val="5CF463AC"/>
    <w:rsid w:val="5D23C453"/>
    <w:rsid w:val="5D292B52"/>
    <w:rsid w:val="5D64076C"/>
    <w:rsid w:val="5D66A49F"/>
    <w:rsid w:val="5D68087B"/>
    <w:rsid w:val="5D7B6CFE"/>
    <w:rsid w:val="5D8ACCB3"/>
    <w:rsid w:val="5D99762B"/>
    <w:rsid w:val="5DAF3B18"/>
    <w:rsid w:val="5DAFFE95"/>
    <w:rsid w:val="5DB9E9B3"/>
    <w:rsid w:val="5DD85EE7"/>
    <w:rsid w:val="5DDAA2F4"/>
    <w:rsid w:val="5DDC9DA7"/>
    <w:rsid w:val="5DE28F73"/>
    <w:rsid w:val="5DE7B6B1"/>
    <w:rsid w:val="5DFF1907"/>
    <w:rsid w:val="5E0FD0A6"/>
    <w:rsid w:val="5E48C255"/>
    <w:rsid w:val="5E55ED43"/>
    <w:rsid w:val="5E89B595"/>
    <w:rsid w:val="5E928414"/>
    <w:rsid w:val="5EB39C6F"/>
    <w:rsid w:val="5ECDB89F"/>
    <w:rsid w:val="5ED85D6F"/>
    <w:rsid w:val="5EE65FA6"/>
    <w:rsid w:val="5F0A9087"/>
    <w:rsid w:val="5F64502B"/>
    <w:rsid w:val="5F9AE968"/>
    <w:rsid w:val="5FF8F5BE"/>
    <w:rsid w:val="5FF99416"/>
    <w:rsid w:val="6005DE20"/>
    <w:rsid w:val="60188C4A"/>
    <w:rsid w:val="601B7F84"/>
    <w:rsid w:val="602585F6"/>
    <w:rsid w:val="603D8DDE"/>
    <w:rsid w:val="60A955B3"/>
    <w:rsid w:val="60DD9E4C"/>
    <w:rsid w:val="60E167C5"/>
    <w:rsid w:val="615873BB"/>
    <w:rsid w:val="61801F95"/>
    <w:rsid w:val="619224E9"/>
    <w:rsid w:val="61968E7C"/>
    <w:rsid w:val="61AA4BBC"/>
    <w:rsid w:val="621F4B62"/>
    <w:rsid w:val="623633CC"/>
    <w:rsid w:val="62546000"/>
    <w:rsid w:val="62566610"/>
    <w:rsid w:val="6258CD6C"/>
    <w:rsid w:val="625D10DA"/>
    <w:rsid w:val="62649C60"/>
    <w:rsid w:val="62760420"/>
    <w:rsid w:val="6276D877"/>
    <w:rsid w:val="628281F7"/>
    <w:rsid w:val="62A8D570"/>
    <w:rsid w:val="62D012C2"/>
    <w:rsid w:val="62DFB341"/>
    <w:rsid w:val="62F9FB2C"/>
    <w:rsid w:val="6308ADBF"/>
    <w:rsid w:val="6335F43D"/>
    <w:rsid w:val="63933CBD"/>
    <w:rsid w:val="63B85CEA"/>
    <w:rsid w:val="63C63247"/>
    <w:rsid w:val="63FD51CB"/>
    <w:rsid w:val="643987E9"/>
    <w:rsid w:val="646C2AD2"/>
    <w:rsid w:val="646E15AC"/>
    <w:rsid w:val="64774E1B"/>
    <w:rsid w:val="647835AB"/>
    <w:rsid w:val="64A5457E"/>
    <w:rsid w:val="64B75A29"/>
    <w:rsid w:val="64BE538E"/>
    <w:rsid w:val="6528597A"/>
    <w:rsid w:val="652DC750"/>
    <w:rsid w:val="652FC559"/>
    <w:rsid w:val="6541079B"/>
    <w:rsid w:val="65485A48"/>
    <w:rsid w:val="65A81875"/>
    <w:rsid w:val="65C76E3C"/>
    <w:rsid w:val="65DE9BBE"/>
    <w:rsid w:val="661D3A97"/>
    <w:rsid w:val="664D0D5E"/>
    <w:rsid w:val="66C4622F"/>
    <w:rsid w:val="66EDEB58"/>
    <w:rsid w:val="6702CB4E"/>
    <w:rsid w:val="675A5E87"/>
    <w:rsid w:val="6769B435"/>
    <w:rsid w:val="678CD2F0"/>
    <w:rsid w:val="67A3F845"/>
    <w:rsid w:val="67A5FB4D"/>
    <w:rsid w:val="67AE379B"/>
    <w:rsid w:val="67BB9DD3"/>
    <w:rsid w:val="67E37BE4"/>
    <w:rsid w:val="67EE4272"/>
    <w:rsid w:val="681F5D04"/>
    <w:rsid w:val="68429973"/>
    <w:rsid w:val="686526CC"/>
    <w:rsid w:val="687C4D60"/>
    <w:rsid w:val="68814CF7"/>
    <w:rsid w:val="68839036"/>
    <w:rsid w:val="688C9649"/>
    <w:rsid w:val="68A90158"/>
    <w:rsid w:val="68CA2AF1"/>
    <w:rsid w:val="6925A302"/>
    <w:rsid w:val="695CBD57"/>
    <w:rsid w:val="69AFC6E7"/>
    <w:rsid w:val="69E24660"/>
    <w:rsid w:val="6A035969"/>
    <w:rsid w:val="6A04F961"/>
    <w:rsid w:val="6A12F00D"/>
    <w:rsid w:val="6A33141B"/>
    <w:rsid w:val="6A4E6956"/>
    <w:rsid w:val="6A592C2A"/>
    <w:rsid w:val="6A8BE624"/>
    <w:rsid w:val="6B0BDBE2"/>
    <w:rsid w:val="6B4244F8"/>
    <w:rsid w:val="6B6D501D"/>
    <w:rsid w:val="6B6EEA2D"/>
    <w:rsid w:val="6B8138C1"/>
    <w:rsid w:val="6B9286B2"/>
    <w:rsid w:val="6BAEC06E"/>
    <w:rsid w:val="6BF25649"/>
    <w:rsid w:val="6C05E05E"/>
    <w:rsid w:val="6C088D3D"/>
    <w:rsid w:val="6C0C951E"/>
    <w:rsid w:val="6C3DA64D"/>
    <w:rsid w:val="6C534DD6"/>
    <w:rsid w:val="6C59014C"/>
    <w:rsid w:val="6C6CF8BE"/>
    <w:rsid w:val="6C9D382C"/>
    <w:rsid w:val="6CFA50EE"/>
    <w:rsid w:val="6D10F09C"/>
    <w:rsid w:val="6D3A2363"/>
    <w:rsid w:val="6D3EC22D"/>
    <w:rsid w:val="6D626F64"/>
    <w:rsid w:val="6D95F02D"/>
    <w:rsid w:val="6D9D06A4"/>
    <w:rsid w:val="6DC24E8F"/>
    <w:rsid w:val="6DD2A5D8"/>
    <w:rsid w:val="6DF6F08A"/>
    <w:rsid w:val="6E4D0198"/>
    <w:rsid w:val="6E4F2B30"/>
    <w:rsid w:val="6E6EF472"/>
    <w:rsid w:val="6E942C5D"/>
    <w:rsid w:val="6EB998A7"/>
    <w:rsid w:val="6ECA2774"/>
    <w:rsid w:val="6EEF208C"/>
    <w:rsid w:val="6F7A421F"/>
    <w:rsid w:val="6F805592"/>
    <w:rsid w:val="6FB0F326"/>
    <w:rsid w:val="6FCFE5ED"/>
    <w:rsid w:val="6FDF6FA4"/>
    <w:rsid w:val="6FEB9EA7"/>
    <w:rsid w:val="70469C24"/>
    <w:rsid w:val="70494E65"/>
    <w:rsid w:val="704CD09A"/>
    <w:rsid w:val="70649BAA"/>
    <w:rsid w:val="70663CA5"/>
    <w:rsid w:val="708725FF"/>
    <w:rsid w:val="70892D42"/>
    <w:rsid w:val="708A159F"/>
    <w:rsid w:val="70C04F10"/>
    <w:rsid w:val="70E4BD55"/>
    <w:rsid w:val="712BBEC6"/>
    <w:rsid w:val="7137BD4C"/>
    <w:rsid w:val="714666FE"/>
    <w:rsid w:val="71639164"/>
    <w:rsid w:val="717428E6"/>
    <w:rsid w:val="71844643"/>
    <w:rsid w:val="719A60F2"/>
    <w:rsid w:val="719D0E04"/>
    <w:rsid w:val="71D9F336"/>
    <w:rsid w:val="720A0749"/>
    <w:rsid w:val="725E41B1"/>
    <w:rsid w:val="72A886C8"/>
    <w:rsid w:val="7324C624"/>
    <w:rsid w:val="73252DED"/>
    <w:rsid w:val="73268696"/>
    <w:rsid w:val="732D2400"/>
    <w:rsid w:val="73349FE7"/>
    <w:rsid w:val="734AA7FD"/>
    <w:rsid w:val="738EB57E"/>
    <w:rsid w:val="73AF3245"/>
    <w:rsid w:val="73B2689F"/>
    <w:rsid w:val="7413927A"/>
    <w:rsid w:val="74177ACF"/>
    <w:rsid w:val="7420C7DF"/>
    <w:rsid w:val="74AD9DDC"/>
    <w:rsid w:val="74B6EF06"/>
    <w:rsid w:val="74C09685"/>
    <w:rsid w:val="74DA26AB"/>
    <w:rsid w:val="74F281FC"/>
    <w:rsid w:val="75242FA0"/>
    <w:rsid w:val="7565AF48"/>
    <w:rsid w:val="75935257"/>
    <w:rsid w:val="75E4A0A5"/>
    <w:rsid w:val="75F1A5D9"/>
    <w:rsid w:val="764F0D93"/>
    <w:rsid w:val="765C3A5B"/>
    <w:rsid w:val="7696D16A"/>
    <w:rsid w:val="76ABA9F1"/>
    <w:rsid w:val="76B53A8D"/>
    <w:rsid w:val="770657A1"/>
    <w:rsid w:val="771917C1"/>
    <w:rsid w:val="773B6416"/>
    <w:rsid w:val="7746D4C4"/>
    <w:rsid w:val="775FFD21"/>
    <w:rsid w:val="778FAD1B"/>
    <w:rsid w:val="77F89F10"/>
    <w:rsid w:val="78441A80"/>
    <w:rsid w:val="784987F4"/>
    <w:rsid w:val="7853B318"/>
    <w:rsid w:val="786300D3"/>
    <w:rsid w:val="787948CD"/>
    <w:rsid w:val="78AB968C"/>
    <w:rsid w:val="78C6B15A"/>
    <w:rsid w:val="78F9F76F"/>
    <w:rsid w:val="78FBCD82"/>
    <w:rsid w:val="791982DF"/>
    <w:rsid w:val="792EE4C5"/>
    <w:rsid w:val="7945FED4"/>
    <w:rsid w:val="79730FBD"/>
    <w:rsid w:val="79758C2A"/>
    <w:rsid w:val="798FB43F"/>
    <w:rsid w:val="79948BD4"/>
    <w:rsid w:val="7995BEB7"/>
    <w:rsid w:val="79D345CE"/>
    <w:rsid w:val="79D98184"/>
    <w:rsid w:val="79DBF31D"/>
    <w:rsid w:val="7A33B862"/>
    <w:rsid w:val="7A3C4C12"/>
    <w:rsid w:val="7A4412CF"/>
    <w:rsid w:val="7AA4CE29"/>
    <w:rsid w:val="7B0C097E"/>
    <w:rsid w:val="7B19F684"/>
    <w:rsid w:val="7B2B84A0"/>
    <w:rsid w:val="7B305C35"/>
    <w:rsid w:val="7B311143"/>
    <w:rsid w:val="7B499B8B"/>
    <w:rsid w:val="7B5A1304"/>
    <w:rsid w:val="7B5AC49F"/>
    <w:rsid w:val="7BBADCDA"/>
    <w:rsid w:val="7BD74DFF"/>
    <w:rsid w:val="7BDEEF82"/>
    <w:rsid w:val="7C028519"/>
    <w:rsid w:val="7C13E2D6"/>
    <w:rsid w:val="7C2B1D71"/>
    <w:rsid w:val="7C3B6A89"/>
    <w:rsid w:val="7C3EBA63"/>
    <w:rsid w:val="7C5D1990"/>
    <w:rsid w:val="7C60E483"/>
    <w:rsid w:val="7C706F1D"/>
    <w:rsid w:val="7C89DBDE"/>
    <w:rsid w:val="7C8D2B13"/>
    <w:rsid w:val="7CAAB07F"/>
    <w:rsid w:val="7CB2217A"/>
    <w:rsid w:val="7CB8EB3A"/>
    <w:rsid w:val="7CB9E545"/>
    <w:rsid w:val="7CCF4EBD"/>
    <w:rsid w:val="7D04D549"/>
    <w:rsid w:val="7D0B3C7C"/>
    <w:rsid w:val="7D2B1F3A"/>
    <w:rsid w:val="7D5A8C33"/>
    <w:rsid w:val="7DBF3B93"/>
    <w:rsid w:val="7DEFB28A"/>
    <w:rsid w:val="7DFCB4E4"/>
    <w:rsid w:val="7DFF8098"/>
    <w:rsid w:val="7E123753"/>
    <w:rsid w:val="7E411253"/>
    <w:rsid w:val="7E51FAB1"/>
    <w:rsid w:val="7E5992E5"/>
    <w:rsid w:val="7E79314D"/>
    <w:rsid w:val="7E95CEDA"/>
    <w:rsid w:val="7EA352C5"/>
    <w:rsid w:val="7EB82CD0"/>
    <w:rsid w:val="7EFE4442"/>
    <w:rsid w:val="7F089256"/>
    <w:rsid w:val="7F309DFD"/>
    <w:rsid w:val="7F558B41"/>
    <w:rsid w:val="7F6B036C"/>
    <w:rsid w:val="7F74F178"/>
    <w:rsid w:val="7F94D3B1"/>
    <w:rsid w:val="7FA45665"/>
    <w:rsid w:val="7FC187F5"/>
    <w:rsid w:val="7FE069CD"/>
    <w:rsid w:val="7FEBD7DE"/>
    <w:rsid w:val="7FFE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1BFC"/>
  <w15:chartTrackingRefBased/>
  <w15:docId w15:val="{8ED008B2-FCF0-443F-B0CF-921B9C1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B3DCC"/>
  </w:style>
  <w:style w:type="paragraph" w:styleId="Pieddepage">
    <w:name w:val="footer"/>
    <w:basedOn w:val="Normal"/>
    <w:link w:val="PieddepageCar"/>
    <w:uiPriority w:val="99"/>
    <w:unhideWhenUsed/>
    <w:rsid w:val="005B3DCC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B3DCC"/>
  </w:style>
  <w:style w:type="paragraph" w:styleId="Paragraphedeliste">
    <w:name w:val="List Paragraph"/>
    <w:basedOn w:val="Normal"/>
    <w:uiPriority w:val="34"/>
    <w:qFormat/>
    <w:rsid w:val="00FE33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file:///C:/Users/Mnoel/Downloads/Affiche_ne_jette_pas_tes_ordures_WCLoc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alphasigna.com/fr/affiche-pour-maintenance-et-hygiene-industrielle/395-10764-affiche-de-securite-avis-ne-pas-jeter-le-papier-a-main-dans-la-cuvett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D84A1A823D4F951199C269675CAD" ma:contentTypeVersion="16" ma:contentTypeDescription="Crée un document." ma:contentTypeScope="" ma:versionID="0947b396b276ec3e7973138f57d1ed11">
  <xsd:schema xmlns:xsd="http://www.w3.org/2001/XMLSchema" xmlns:xs="http://www.w3.org/2001/XMLSchema" xmlns:p="http://schemas.microsoft.com/office/2006/metadata/properties" xmlns:ns2="d90c9eaa-a7fe-46ba-af53-8ab3a0636812" xmlns:ns3="1047a164-13ae-4540-8067-3d88eae3c7f1" targetNamespace="http://schemas.microsoft.com/office/2006/metadata/properties" ma:root="true" ma:fieldsID="0d6d5271ff0f3fc140384ccc5b17d4c6" ns2:_="" ns3:_="">
    <xsd:import namespace="d90c9eaa-a7fe-46ba-af53-8ab3a0636812"/>
    <xsd:import namespace="1047a164-13ae-4540-8067-3d88eae3c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Aide_x00e0_lar_x00e9_dactiondunepolitique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9eaa-a7fe-46ba-af53-8ab3a063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934c31-0152-4667-874e-02bd6f7244df}" ma:internalName="TaxCatchAll" ma:showField="CatchAllData" ma:web="d90c9eaa-a7fe-46ba-af53-8ab3a0636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a164-13ae-4540-8067-3d88eae3c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247945b-cfdb-4036-8d5b-83caa64b4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ide_x00e0_lar_x00e9_dactiondunepolitiqueHP" ma:index="23" nillable="true" ma:displayName="Aide à la rédaction d'une politique HP" ma:description="https://www.cnesst.gouv.qc.ca/fr/prevention-securite/milieu-travail-sain/harcelement-au-travail/politique-prevention-prise-en-charge-harcelement/aide-redaction-politique-prevention-harcelement" ma:format="Hyperlink" ma:internalName="Aide_x00e0_lar_x00e9_dactiondunepolitiqueH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0c9eaa-a7fe-46ba-af53-8ab3a0636812">
      <UserInfo>
        <DisplayName>Geneviève CAMPBELL</DisplayName>
        <AccountId>17</AccountId>
        <AccountType/>
      </UserInfo>
      <UserInfo>
        <DisplayName>Yves-André BERGERON</DisplayName>
        <AccountId>18</AccountId>
        <AccountType/>
      </UserInfo>
      <UserInfo>
        <DisplayName>Sonia DE BENEDICTIS</DisplayName>
        <AccountId>105</AccountId>
        <AccountType/>
      </UserInfo>
      <UserInfo>
        <DisplayName>Martin LUSSIER</DisplayName>
        <AccountId>54</AccountId>
        <AccountType/>
      </UserInfo>
      <UserInfo>
        <DisplayName>Corinne DU CAP</DisplayName>
        <AccountId>53</AccountId>
        <AccountType/>
      </UserInfo>
      <UserInfo>
        <DisplayName>Dominique PAYMENT</DisplayName>
        <AccountId>30</AccountId>
        <AccountType/>
      </UserInfo>
      <UserInfo>
        <DisplayName>Linda D Maciej</DisplayName>
        <AccountId>28</AccountId>
        <AccountType/>
      </UserInfo>
    </SharedWithUsers>
    <TaxCatchAll xmlns="d90c9eaa-a7fe-46ba-af53-8ab3a0636812" xsi:nil="true"/>
    <lcf76f155ced4ddcb4097134ff3c332f xmlns="1047a164-13ae-4540-8067-3d88eae3c7f1">
      <Terms xmlns="http://schemas.microsoft.com/office/infopath/2007/PartnerControls"/>
    </lcf76f155ced4ddcb4097134ff3c332f>
    <Aide_x00e0_lar_x00e9_dactiondunepolitiqueHP xmlns="1047a164-13ae-4540-8067-3d88eae3c7f1">
      <Url xsi:nil="true"/>
      <Description xsi:nil="true"/>
    </Aide_x00e0_lar_x00e9_dactiondunepolitiqueHP>
  </documentManagement>
</p:properties>
</file>

<file path=customXml/itemProps1.xml><?xml version="1.0" encoding="utf-8"?>
<ds:datastoreItem xmlns:ds="http://schemas.openxmlformats.org/officeDocument/2006/customXml" ds:itemID="{2DD5DDC1-29F7-4D0C-87C9-803AFCC1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9eaa-a7fe-46ba-af53-8ab3a0636812"/>
    <ds:schemaRef ds:uri="1047a164-13ae-4540-8067-3d88eae3c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9435F-3ABA-4777-B7A2-CAFD29618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AC962-4066-4EC2-814D-AD9C34174F42}">
  <ds:schemaRefs>
    <ds:schemaRef ds:uri="http://schemas.microsoft.com/office/2006/metadata/properties"/>
    <ds:schemaRef ds:uri="http://schemas.microsoft.com/office/infopath/2007/PartnerControls"/>
    <ds:schemaRef ds:uri="d90c9eaa-a7fe-46ba-af53-8ab3a0636812"/>
    <ds:schemaRef ds:uri="1047a164-13ae-4540-8067-3d88eae3c7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CAMPBELL</dc:creator>
  <cp:keywords/>
  <dc:description/>
  <cp:lastModifiedBy>Michel NOËL</cp:lastModifiedBy>
  <cp:revision>193</cp:revision>
  <dcterms:created xsi:type="dcterms:W3CDTF">2023-02-20T21:05:00Z</dcterms:created>
  <dcterms:modified xsi:type="dcterms:W3CDTF">2024-11-26T15:01:50Z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0x0101004CD2D84A1A823D4F951199C269675CAD</vt:lpwstr>
  </property>
  <property fmtid="{D5CDD505-2E9C-101B-9397-08002B2CF9AE}" pid="3" name="MediaServiceImageTags">
    <vt:lpwstr/>
  </property>
  <property fmtid="{D5CDD505-2E9C-101B-9397-08002B2CF9AE}" pid="4" name="Order">
    <vt:r8>242800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